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Women’secret ha presentado a Elsa Pataky como protagonista de “Dark Seduction”, el primer fashion film de la firma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Women’secret ha celebrado una rueda de prensa para presentar a Elsa Pataky como protagonista de su primer fashion film “Dark Seduction”, y a Paula Ortiz como directora.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Women’secret ha optado por el formato de fashion film, un nuevo soporte publicitario cada vez más extendido entre las firmas de moda, para presentar su colección de edición limitada.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ha contado con la presencia de Jaume Miquel, Director General de Women’secret, que junto con Elsa Pataky y Paula Ortiz, ha dado a conocer el proyecto y ha anunciado la presentación de “Dark Seduction” y de la colección cápsula el próximo mes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Jaume Miquel ha agradecido a Elsa su involucración y apoyo a la marca y ha afirmado que “Elsa reúne los ingredientes necesarios para ser la protagonista del fashion film: es mujer, madre y profesional y sabe compaginarlo perfectamente”. Asimismo, ha expresado su agradecimiento a Paula por su gran labor en la producción y realización del fashion film reconociendo su mérito profesional como “una excelente guionista y realizadora que ha conseguido abrirse camino en un mundo en el que predominan los hombres”.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actriz y modelo Elsa Pataky, que debuta en el mundo del fashion film de la mano de Women’secret, ha comentado que “es un proyecto que me hace mucha ilusión y que me ha llenado”. En “Dark Seduction”, una historia que crea un emocionante mundo que roza el límite entre lo real y lo irreal, Elsa encarna el papel de una mujer muy femenina y sensual pero con un punto sexy, atractivo y seductor. Elsa ha destacado también que “para mí era importante que una mujer dirigiera esta película y Paula, con su experiencia y su sensibilidad para ver las cosas, le ha dado un punto mágico que me ha encantado”.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su colaboración con Women’secret, Elsa ha afirmado que “es todo un lujo desarrollar este proyecto con una marca española como Women’secret” y además ha destacado que “es una de las primeras marcas de ropa interior con la que empecé a sentirme sensual desde jovencita”.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del fashion film “Dark Seduction”, Paula Ortiz centra el foco de la historia en el atributo sexy de Women’secret y ha comentado que “es muy apasionante poder trabajar la moda, la estética y el mundo femenino con una pequeña historia cinematográfica”. La directora y la protagonista del fashion film han establecido una muy buena relación de complicidad y Paula ha afirmado que “las grandes actrices pueden regalarte muchos matices emocionales y Elsa proyecta una mujer divertida y sensual que se siente bien con ella misma”.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Elsa ha lucido un top lencero con encajes negros y Paula una camisa masculina, ambos de Women’secret de la temporada otoño-invierno 2014.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Cortefiel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https://www.notasdeprensa.es/women-secret-ha-presentado-a-elsa-pataky-como_1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