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Wiohair® lanza Skinfresh®, una nueva marca de cosmética a base de gominolas antiaging para cuidar la piel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de cosmética capilar por fin revela el secreto de su nueva marca Skinfresh®: unas deliciosas golosinas antiedad para el cuidado de la piel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española de cosmética capilar anticaída, Wiohair ha lanzado Skinfresh, una nueva firma de cosmética dedicada al cuidado del cabello y ahora también a mantener una piel joven,  de manera fácil y sabrosa.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Skinfresh nace con una línea de gominolas que nutren la piel desde dentro a partir de potentes principios activos, vitaminas y nutrientes en sus máximas concentraciones para que se pueda lucirlo por fuera.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posicionan con una gama de productos de nutricosmética, comestibles y además elaborados a base de ingredientes 100% naturales, por lo que son aptas para veganos y celíacos.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"joya" de la corona, y nunca mejor dicho porque las gominolas tienen forma de diamante, son el nuevo producto: las  ANTIAGING Gummies. Un cóctel con ingredientes muy valiosos que potencian la salud y la belleza de la piel al máximo y tienen una acción antienvejecimiento sin igual para el rostro. Una fórmula de Skinfresh infalible para la rutina facial: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Nu-Pro®: un principio activo que mejora elasticidad y firmeza de la piel y disminuye las manchas además de reducir el acné.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Ácido hialurónico: regenera, suaviza y nutre la piel, reduce la profundidad de las arrugas y previene los signos de la edad. Además es un potente Antioxidante.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Oleoactive: refuerza la barrera de la piel y tiene una potente acción antiinflamatoria y blanqueante.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Vitamina C: promueve la formación de colágeno y protege las células de los radicales libres. Ilumina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Selenio: Fortalece piel, cabello y uñas.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Skinfresh presenta estudios con eficacias probadas que demuestran que 2 gominolas al día de las nuevas gummies antiedad, aumentan la firmeza de la piel hasta un 72%, atenúan la profundidad de las arrugas en un 28% y reduce la visibilidad de las manchas un 29%.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Antiaging Gummies de Skinfresh potencian la rutina facial al máximo. Pues con los productos cosméticos se actúa por fuera y con las Antiaging Gummies se actúa por fuera consiguiendo doble acción. Son súper fáciles de implementar en la rutina diaria porque tomando 2 gummies al día se obtienen estos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pueden encontrar estas potentes y sabrosas gominolas en la web de Skinfresh, que además cuentan con packs completos para el cuidado de la piel y del cabello que facilitarán la rutina de cuidado diario.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Judit Sancho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910607449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https://www.notasdeprensa.es/wiohair-lanza-skinfresh-una-nueva-marca-de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Sociedad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