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Washaby, el detergente eco en cápsulas que rompe con lo establecido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Washaby, la marca nativa digital de detergente ecológico con etiqueta ECOLABEL irrumpe en el mercado para demostrar que en la limpieza del hogar la cosas se pueden hacer de otra manera: cuida del planeta y de los que vivimos en él con los resultados más eficientes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Washaby son las cápsulas de detergente concentrado, 100% eco y que se vende solo online con las que se puede lavar su ropa evitando los dañinos efectos colaterales que la colada provoca sobre el medioambiente, los cuerpos y los prendas.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 objetivo de la compañía en el desarrollo de este producto ha sido fusionar ecología y facilidad, respeto y eficacia, planeta limpio y ropa limpia. Una propuesta de valor de un marca nativa digital que proporciona al usuario un detergente que le facilita la vida, fácil de usar y que no daña todo lo que le rodea.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Washaby han transformado las palabras en hechos y por ello es una de las pocas marcas que posee la prestigiosa etiqueta Ecolabel que certifica que Washaby es un detergente ecológico y respetuoso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Eco de Washaby es global, empezando por la formulación, pasando por el envase y llegando hasta la entrega: cero plásticos, lavado eficiente a 30 grados de temperatura, no contiene micro plásticos, está libre de fosfatos, su packaging es 100% reciclado y reciclable, se entrega a domicilio sin huella de Co2, es vegano y no testado en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fundador de Washaby, Ferran Aznar, ha optado por formular este detergente concentrado en formato de cápsula monodosis para evitar la sobredosificación y así ahorrar detergente, agua, energía y alargar la vida de la lavadora.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responde de este modo a la creciente demanda del denominado consumo consciente, una tendencia en pleno crecimiento tras la pandemia y que ha llevado a usuarios y consumidores no eco a desarrollar una sensibilidad por marcas y productos que en su ADN incorporan la necesidad de cuidar el planeta y de los que vivimos en él. Porque para ellos ser eco ha pasado de ser algo exclusivo a ser algo muy lógico, ahora es una Ecommodity.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del detergente de lavadora está dominado por grandes multinacionales que no quieren cambiar el status quo que les beneficia, aunque ello perjudique a sus consumidores. Washaby se lanza al mercado para demostrar que las cosas se pueden hacer de otra forma y proporcionar al consumidor una alternativa eficaz, 100% eco, competitiva y asequible. La marca espera llegar a más de 25 mil hogares españoles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https://washaby.es/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Toni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 - Washaby.es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+34639210816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https://www.notasdeprensa.es/washaby-el-detergente-eco-en-capsulas-que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