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VIKENZO NATURE explica la belleza eterna de los jardines verticales artificiales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moderno, cada vez más personas buscan formas de integrar la naturaleza en sus espacios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jardines verticales artificiales se han convertido en una opción popular para aquellos que desean disfrutar de la belleza y los beneficios de la vegetación sin comprometer el espacio o lidiar con los desafíos del mantenimiento tradicional de un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impresionantes jardines en vertical ofrecen una solución estética y práctica, permitiendo que la naturaleza florezca en cualquier entorno, ya sea en interiores o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se demuestra la belleza eterna de los jardines verticales artificiales.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naturaleza en las alturas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de los jardines verticales artificiales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los jardines verticales artificiales han ganado popularidad debido a su versatilidad y encanto estético. Estos jardines en vertical se destacan por su capacidad para crear una exuberante y vibrante pared de vegetación, transformando espacios sin vida en entornos llenos de vida y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Beneficios de los jardines verticales artificiales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impacto visual, los jardines verticales artificiales ofrecen una serie de beneficios prácticos. Entre ellos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 la calidad del aire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ruido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Regular la temperatura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 un ambiente relajante y sereno.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beneficios contribuyen a un mayor bienestar y calidad de vida para quienes disfrutan de estos jardines en vertical.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oasis verde sin preocupaciones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facilidad de mantenimiento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los jardines convencionales, que requieren tiempo y esfuerzo para regar, podar y fertilizar las plantas, los jardines verticales artificiales son prácticamente libres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plantas artificiales no necesitan agua, luz solar ni cuidados regulares, lo que los convierte en una opción perfecta para aquellos con agendas ocupadas o falta de experiencia en jardinería.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y resistencia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jardines verticales artificiales están diseñados para soportar las condiciones más adversas, como cambios climáticos extremos, alta humedad o exposición a la luz solar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construcción con materiales de alta calidad, los jardines verticales artificiales conservan su belleza y apariencia original durante años, sin perder color ni 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 de los jardines verticales artificiales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interiores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jardines verticales artificiales son una opción ideal para decorar espacios interiores. Ya sea en el hogar, la oficina o cualquier otro entorno interior, estos jardines añaden un toque de frescura y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colocarse en paredes, dividir espacios o incluso utilizarse como elementos decorativos independientes. Los jardines verticales artificiales se adaptan a cualquier estilo de diseño interior, desde lo moderno y minimalista hasta lo rústico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exteriores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embellecer los espacios interiores, los jardines verticales artificiales también pueden transformar los espacios exteriores en verdaderos oasis. Patios, terrazas, balcones e incluso fachadas de edificios se puede beneficiar de la presencia de un jardín vertical artificial. Estos jardines añaden un toque de frescura y verdor a los entornos al aire libre, creando un ambiente más agradable y relajante.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Áreas públicas y comerciales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jardines verticales artificiales también encuentran su lugar en áreas públicas y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Centros comerciales, hoteles, restaurantes y zonas comunes pueden aprovechar la belleza y el impacto visual de estos jardines para crear un ambiente atractivo y acogedor. Además, los jardines verticales artificiales pueden servir como elementos de separación o división en grandes espacios, proporcionando privacidad y una sensación de intimidad.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arte de la personalización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de opciones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diferentes tipos de plantas artificiales que se pueden utilizar en la creación de un jardín vertical, desde helechos y enredaderas hasta plantas suculentas y flores coloridas. Además, se pueden combinar diferentes tipos de plantas para crear composiciones únicas y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a medida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paneles modulares permiten la creación de jardines de diferentes tamaños y formas, adaptándose a las necesidades y especificaciones de cada espacio. Asimismo, se pueden incorporar elementos decorativos, como luces LED o estructuras metálicas, para añadir un toque de estilo y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Cuidando del planeta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Sostenibilidad y conservación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al ser plantas artificiales, no requieren agua ni productos químicos para su mantenimiento, lo que ayuda a reducir el consumo de recursos naturales y minimiza la contaminación del agua y del suelo. Además, al utilizar plantas artificiales, se evita la deforestación y la extracción de plantas de su hábitat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energética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a destacar es la eficiencia energética que ofrecen los jardines verticales artificiales. Al proporcionar aislamiento térmico y regulación de la temperatura, ayudan a reducir la carga de los sistemas de calefacción y refrigeración, lo que se traduce en un menor consumo de energía. Además, al crear un entorno más fresco y agradable, se reduce la necesidad de utilizar sistemas de enfriamiento artificial en espacios exteriores.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VIKENZO NATURE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belleza eterna de los jardines verticales artificiales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630 17 43 38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https://www.notasdeprensa.es/vikenzo-nature-explica-la-belleza-eterna-de_1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