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06/05/2021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Transformación digital en la industria del entretenimiento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Transformación digital del sector Gaming & Contenido Digital 2021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transformación digital es un factor de competitividad clave para las empresas. Condicionados por las circunstancias derivadas de la pandemia, el mundo del entretenimiento online está creciendo cada vez más y en este sentido, los servicios y soluciones basadas en tecnologías del mundo del entretenimiento han sido pioneras en proveer herramientas facilitadoras de este proceso.</w:t></w:r></w:p><w:p><w:pPr><w:ind w:left="-284" w:right="-427"/>	<w:jc w:val="both"/><w:rPr><w:rFonts/><w:color w:val="262626" w:themeColor="text1" w:themeTint="D9"/></w:rPr></w:pPr><w:r><w:t>Las marcas deben estar atentas a la innovación tecnológica para tener una mejora continua en sus servicios y capacidad operativa. Experiencias inmersivas, mejora y personalización de experiencia de usuario, comprender mejor a cada audiencia, recomendaciones de contenido, prever tendencias y optimizar la oferta, etc., son algunos de los beneficios que ofrece las tendencias tecnológicas para liderar esta transformación y promover servicios orientados a la satisfacción de los clientes y la mejora de los resultados empresariales.</w:t></w:r></w:p><w:p><w:pPr><w:ind w:left="-284" w:right="-427"/>	<w:jc w:val="both"/><w:rPr><w:rFonts/><w:color w:val="262626" w:themeColor="text1" w:themeTint="D9"/></w:rPr></w:pPr><w:r><w:t>El próximo miércoles 12 de mayo, líderes empresariales y proveedores de servicios, darán a conocer las últimas tendencias, los servicios y soluciones tecnológicas permitiendo que todo tipo de empresas en el ecosistema del ocio y del entretenimiento pueda transformar sus procesos con mayor agilidad, facilidad y seguridad. Presentarán en la conferencia online TRANSFORMACIÓN DIGITAL DEL SECTOR GAMING  and  CONTENIDO DIGITAL casos de usos y soluciones dirigidas a optimizar los procesos y acelerar la digitalización del sector. Una cita imprescindible para conocer las últimas novedades y tendencias de la industria. </w:t></w:r></w:p><w:p><w:pPr><w:ind w:left="-284" w:right="-427"/>	<w:jc w:val="both"/><w:rPr><w:rFonts/><w:color w:val="262626" w:themeColor="text1" w:themeTint="D9"/></w:rPr></w:pPr><w:r><w:t>Se tratarán temas sobre cómo prevenir el fraude mientras se optimiza la experiencia del usuario, productos y servicios digitales en torno al “cloud computing”, cómo la tecnología de videojuegos ayuda a innovar, tecnologías inmersivas, eGames y eSports, la personalización o el uso inteligente de los datos, los retos y desafíos del futuro en el sector, entre otros.</w:t></w:r></w:p><w:p><w:pPr><w:ind w:left="-284" w:right="-427"/>	<w:jc w:val="both"/><w:rPr><w:rFonts/><w:color w:val="262626" w:themeColor="text1" w:themeTint="D9"/></w:rPr></w:pPr><w:r><w:t>Es una iniciativa de Urban Event Marketing y ha sido posible gracias al apoyo como sponsors de ARSYS, DON DOMINIO, INTERXION, ARIADNEXT Y de NATIONAL GAMING LEAGUE; con la colaboración de IEBS, la Escuela de Negocios de la Innovación y los Emprendedores, Quum Comunicación y La latina Valley; a INMERSIVA, Asociación de Realidad Extendida de España; a PLAYER, la Federación Española de Jugadores de Videojuegos y Esports; y como media partners a Digital Innovation News, Revista Transformación Digital, Control Publicidad e Interactiva y BeInCrypto. </w:t></w:r></w:p><w:p><w:pPr><w:ind w:left="-284" w:right="-427"/>	<w:jc w:val="both"/><w:rPr><w:rFonts/><w:color w:val="262626" w:themeColor="text1" w:themeTint="D9"/></w:rPr></w:pPr><w:r><w:t>Dará comienzo a las 16:00h con la introducción de la jornada a cargo de Patricia Ramos Carrero, Socia Directora de Urban Event Marketing y la participación, entre otros, de Xavier Idevik, Director de Marketing en DonDominio; Cat Le Dentec, Sales Executive Iberia en Ariadnext y Raquel Figueruelo, Marketing Manager  and  BDM en Interxion.</w:t></w:r></w:p><w:p><w:pPr><w:ind w:left="-284" w:right="-427"/>	<w:jc w:val="both"/><w:rPr><w:rFonts/><w:color w:val="262626" w:themeColor="text1" w:themeTint="D9"/></w:rPr></w:pPr><w:r><w:t>Además, contarán con un panel de expertos sobre “La transformación Digital del Entretenimiento” donde líderes de la industria exponen y debaten sobre las tendencias, los retos y desafíos del futuro en el sector, moderado por Javier Sáez Hurtado, Head of Inbound  and  Growth en IEBS.</w:t></w:r></w:p><w:p><w:pPr><w:ind w:left="-284" w:right="-427"/>	<w:jc w:val="both"/><w:rPr><w:rFonts/><w:color w:val="262626" w:themeColor="text1" w:themeTint="D9"/></w:rPr></w:pPr><w:r><w:t>Se podrá conseguir entrada gratuita AQUÍ.</w:t></w:r></w:p><w:p><w:pPr><w:ind w:left="-284" w:right="-427"/>	<w:jc w:val="both"/><w:rPr><w:rFonts/><w:color w:val="262626" w:themeColor="text1" w:themeTint="D9"/></w:rPr></w:pPr><w:r><w:t>Más información en: https://urbaneventmarketing.com/transformacion-digital-del-sector-gaming-contenido-digital-2021/</w:t></w:r></w:p><w:p><w:pPr><w:ind w:left="-284" w:right="-427"/>	<w:jc w:val="both"/><w:rPr><w:rFonts/><w:color w:val="262626" w:themeColor="text1" w:themeTint="D9"/></w:rPr></w:pPr><w:r><w:t>Sobre Urban Event MarketingAgencia de organización de eventos corporativos, congresos y ferias profesionales en Madrid especializada en el sector IT.</w:t></w:r></w:p><w:p><w:pPr><w:ind w:left="-284" w:right="-427"/>	<w:jc w:val="both"/><w:rPr><w:rFonts/><w:color w:val="262626" w:themeColor="text1" w:themeTint="D9"/></w:rPr></w:pPr><w:r><w:t>Sobre el evento, forma parte de la mayor serie de congresos verticales y temáticos anuales sobre la transformación digital y la aplicación de las últimas innovaciones digitales. Las conferencias se componen de diferentes formatos: Keynote Speakers,</w:t></w:r></w:p><w:p><w:pPr><w:ind w:left="-284" w:right="-427"/>	<w:jc w:val="both"/><w:rPr><w:rFonts/><w:color w:val="262626" w:themeColor="text1" w:themeTint="D9"/></w:rPr></w:pPr><w:r><w:t>Panel de Expertos, Casos de éxito y Tendencias.</w:t></w:r></w:p><w:p><w:pPr><w:ind w:left="-284" w:right="-427"/>	<w:jc w:val="both"/><w:rPr><w:rFonts/><w:color w:val="262626" w:themeColor="text1" w:themeTint="D9"/></w:rPr></w:pPr><w:r><w:t>Contacto: info@urbaneventmarketing.com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Mariana González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665236205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https://www.notasdeprensa.es/transformacion-digital-en-la-industria-del_1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Juegos Entretenimiento Eventos E-Commerce Ciberseguridad Gaming Digital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