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Trading Institucional y Método Wyckoff, los mejores libros de Trading, Forex y Bolsa este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cada día es un buen día para comprar y leer un buen libro, hay un día especial para hacerlo: Sant Jordi. El día de la rosa y el libro es el día en que muchos salen a la calle a comprarse un buen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para este Sant Jordi, que libro se va a escoger? ¿Uno que cuente una historia increíble? ¿O a lo mejor apetece un libro que ayude a ganar dinero? Sin duda la segunda opción será la quecualquier trader escogería. La mejor literatura de un buen trader la da TradingForexSP.</w:t>
            </w:r>
          </w:p>
          <w:p>
            <w:pPr>
              <w:ind w:left="-284" w:right="-427"/>
              <w:jc w:val="both"/>
              <w:rPr>
                <w:rFonts/>
                <w:color w:val="262626" w:themeColor="text1" w:themeTint="D9"/>
              </w:rPr>
            </w:pPr>
            <w:r>
              <w:t>Los mejores libros de Trading, Forex y Bolsa se podrán ver en TradingForexSP. Tanto para principiantes como para traders avanzados, estos libros dan consejos, trucos, metodologías,todo lo que un trader necesita para operar en el mundo de las finanzas y conseguir el éxito. Estos libros los podrá adquirir en la plataforma Hotmart, el marketplace de productos de aprendizaje, y en Amazon.</w:t>
            </w:r>
          </w:p>
          <w:p>
            <w:pPr>
              <w:ind w:left="-284" w:right="-427"/>
              <w:jc w:val="both"/>
              <w:rPr>
                <w:rFonts/>
                <w:color w:val="262626" w:themeColor="text1" w:themeTint="D9"/>
              </w:rPr>
            </w:pPr>
            <w:r>
              <w:t>Los libros de Trading, Forex y Bolsa para todos los tradersSon cuatro libros de Trading Institucional dirigidos a distintos perfiles de traders, tanto para los que empiezan como para los que desean mejorar y perfeccionar su trading.</w:t>
            </w:r>
          </w:p>
          <w:p>
            <w:pPr>
              <w:ind w:left="-284" w:right="-427"/>
              <w:jc w:val="both"/>
              <w:rPr>
                <w:rFonts/>
                <w:color w:val="262626" w:themeColor="text1" w:themeTint="D9"/>
              </w:rPr>
            </w:pPr>
            <w:r>
              <w:t>Trading Institucional I: Más de 620 páginas dedicadas tanto para introducir a los nuevos traders como para mejorar el trading de los usuarios más avanzados. Escrito por Pol Castella, fundador de TradingForexSP, en el libro hay 30 capítulos distribuidos en 6 temas. Viene con más de 100 ejemplos para entender los conceptos expuestos en su práctica y ver situaciones de operaciones que ayudan al trader a identificar operaciones de mercado.</w:t>
            </w:r>
          </w:p>
          <w:p>
            <w:pPr>
              <w:ind w:left="-284" w:right="-427"/>
              <w:jc w:val="both"/>
              <w:rPr>
                <w:rFonts/>
                <w:color w:val="262626" w:themeColor="text1" w:themeTint="D9"/>
              </w:rPr>
            </w:pPr>
            <w:r>
              <w:t>Trading Institucional Vol. II: la continuación del primer libro ahonda en los conceptos de trading algorítmico e institucional (algoritmo IPDA y otros conceptos sobre liquidaciones y mitigaciones). Más de 150 páginas dirigidas a un perfil avanzado, con 7 temas y un epílogo conclusivo, con más de 50 ejemplo para ver los casos prácticos. Este libro aporta una pequeña parte de conocimiento adicional para entender cómo se mueven los mercados y por qué, y los distintos conceptos y nombres que se le asignan dentro del contexto adecuado.</w:t>
            </w:r>
          </w:p>
          <w:p>
            <w:pPr>
              <w:ind w:left="-284" w:right="-427"/>
              <w:jc w:val="both"/>
              <w:rPr>
                <w:rFonts/>
                <w:color w:val="262626" w:themeColor="text1" w:themeTint="D9"/>
              </w:rPr>
            </w:pPr>
            <w:r>
              <w:t>Trading Institucional Vol. III: la guía definitiva para el usuario experto. En el libro se descubren nuevos conceptos institucionales desarrollados por el propio autor Pol Castella. 9 temas muy bien desarrollados y el episodio de las conclusiones par resumir todo el temario. Son 285 páginas de contenido innovador y con más de 100 ejemplo de casos prácticos.</w:t>
            </w:r>
          </w:p>
          <w:p>
            <w:pPr>
              <w:ind w:left="-284" w:right="-427"/>
              <w:jc w:val="both"/>
              <w:rPr>
                <w:rFonts/>
                <w:color w:val="262626" w:themeColor="text1" w:themeTint="D9"/>
              </w:rPr>
            </w:pPr>
            <w:r>
              <w:t>Método Wyckoff: este es un libro fundacional para cualquier trader experto. El Método Wyckoff ayuda a identificar las fases y eventos de mercado donde el precio se encuentra en fases de Acumulación y Distribución estando en un contexto de mercado adecuado. Más de 99 páginas dedicadas a precisar el trading y con más de 20 ejemplos prácticos.</w:t>
            </w:r>
          </w:p>
          <w:p>
            <w:pPr>
              <w:ind w:left="-284" w:right="-427"/>
              <w:jc w:val="both"/>
              <w:rPr>
                <w:rFonts/>
                <w:color w:val="262626" w:themeColor="text1" w:themeTint="D9"/>
              </w:rPr>
            </w:pPr>
            <w:r>
              <w:t>TradingForexSP, la mejor escuela para tradersAdemás TradingForexSP le da la opción al trader de poder adquirir el pack completo, es decir los tres libros de Trading Institucional más el Método Wyckoff. La literatura básica para convertirse en un auténtico trader de éxito.</w:t>
            </w:r>
          </w:p>
          <w:p>
            <w:pPr>
              <w:ind w:left="-284" w:right="-427"/>
              <w:jc w:val="both"/>
              <w:rPr>
                <w:rFonts/>
                <w:color w:val="262626" w:themeColor="text1" w:themeTint="D9"/>
              </w:rPr>
            </w:pPr>
            <w:r>
              <w:t>En TradingForexSP tiene los cursos de trading más exitosos, dirigidos a todo aquel que quiere adentrarse en este apasionante sector de las finanzas. Y si necesitan más contenido, siempre pueden acceder al canal de YouTube TradingforexTV, donde hay cursos, estrategias, indicadores, análisis en vivo, etc. Sin duda una ventana de gran interés para cualquier profesional del trading.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Castella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627 322 548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https://www.notasdeprensa.es/trading-institucional-y-metodo-wyckoff-los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