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Courier cuenta los beneficios de tener una buena agencia de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 con un proveedor profesional de transporte es imprescindible para garantizar el mejor servicio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Cualquier empresa tiene que contar con un aliado para gestionar su logística, tanto a nivel de grandes envíos como de pequeños, para tener las garantías de un servicio profesional en todo momento. Top Courier es una agencia de transporte de confianza y saben la importancia que tiene tenerlo todo organizado y garantizar los envíos así como aconsejan confiar en un solo proveedor para toda la logística de la compañía.</w:t>
            </w:r>
          </w:p>
          <w:p>
            <w:pPr>
              <w:ind w:left="-284" w:right="-427"/>
              <w:jc w:val="both"/>
              <w:rPr>
                <w:rFonts/>
                <w:color w:val="262626" w:themeColor="text1" w:themeTint="D9"/>
              </w:rPr>
            </w:pPr>
            <w:r>
              <w:t>¿Qué beneficios tiene contar con una agencia de transporte para el día a día?</w:t>
            </w:r>
          </w:p>
          <w:p>
            <w:pPr>
              <w:ind w:left="-284" w:right="-427"/>
              <w:jc w:val="both"/>
              <w:rPr>
                <w:rFonts/>
                <w:color w:val="262626" w:themeColor="text1" w:themeTint="D9"/>
              </w:rPr>
            </w:pPr>
            <w:r>
              <w:t>1-Ahorro en costes. Toda empresa tiene como objetivo enviar sus productos en el menor tiempo posible al mejor precio. Si no se dispone de una buena agencia de transporte, que hace que se ahorre la compañía los gastos fijos, se deberá contratar a un repartidor para realizar los envíos o que uno de los trabajadores dedique su tiempo en eso y no pueda realizar sus tareas diarias. Así como los gastos de mantenimiento de un vehículo, el seguro, combustible… Por lo que el coste de tener una propia red de logística se puede llegar a triplicar. Por este motivo, lo mejor es contar con un servicio de transporte externo.</w:t>
            </w:r>
          </w:p>
          <w:p>
            <w:pPr>
              <w:ind w:left="-284" w:right="-427"/>
              <w:jc w:val="both"/>
              <w:rPr>
                <w:rFonts/>
                <w:color w:val="262626" w:themeColor="text1" w:themeTint="D9"/>
              </w:rPr>
            </w:pPr>
            <w:r>
              <w:t>2-Mejora la atención al cliente y la imagen de marca. Bien sea para clientes particulares que realizan cada vez más compras por internet como las empresas que realizan grandes envíos, es fundamental valorar la calidad de transporte y los tiempos de entrega ya que es lo que hace que se valore positivamente el servicio ofrecido y aumente la percepción de la marca por parte de los clientes. Si se utiliza una agencia de transporte, garantiza los tiempos de transito y de recepción y un seguimiento a tiempo real de todos los pedidos.</w:t>
            </w:r>
          </w:p>
          <w:p>
            <w:pPr>
              <w:ind w:left="-284" w:right="-427"/>
              <w:jc w:val="both"/>
              <w:rPr>
                <w:rFonts/>
                <w:color w:val="262626" w:themeColor="text1" w:themeTint="D9"/>
              </w:rPr>
            </w:pPr>
            <w:r>
              <w:t>3-Expansión del negocio a nivel nacional o internacional. Teniendo una buena infraestructura logística externa, se podrá hacer crecer cualquier compañía y expandirse con mucha más facilidad y menos recursos que si se tuviera una red logística propia.</w:t>
            </w:r>
          </w:p>
          <w:p>
            <w:pPr>
              <w:ind w:left="-284" w:right="-427"/>
              <w:jc w:val="both"/>
              <w:rPr>
                <w:rFonts/>
                <w:color w:val="262626" w:themeColor="text1" w:themeTint="D9"/>
              </w:rPr>
            </w:pPr>
            <w:r>
              <w:t>Top Courier es la mejor opción como operadora de transporte ya que aman lo que hacen y se nota y se convierten en uno más de la empresa especializándose en cada sector en el que trabajan e involucrándose para dar el mejor servicio posible. Es su forma de vida y, con todo esto, ayudan a los negocios a vender más. Si se necesita agencia de transporte, contacta con Top Courier.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Ramón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916638343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https://www.notasdeprensa.es/top-courier-cuenta-los-beneficios-de-tener-una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