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Canarias el 06/04/2021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Tendencias de ropa de cama para el 2021 según Sabanas.info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tendencias sobre la ropa de cama suelen cambiar mucho de un año para el otro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ropa de cama supone un punto muy importante en la decoración de las diferentes estancias del hogar. Las modas en cuanto al estilo o diseño de la ropa de cama cambian cada año, por lo que resulta interesante mantenerse actualizado en las últimas novedades y tendencias de la actualidad. Si existe una buena combinación de diseños entre los distintos elementos que componen la ropa de cama y sus colores son adecuados los unos con los otros se podrá conseguir un estilo elegante y correcto para decorar la habitación deseada.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tendencias en sábanas del año priorizan las tonalidades más suaves y tradicionales. Los tonos clásicos como el color pastel y el beige aportan un efecto tranquilizador y relajante a este tipo de ropa de cama. Se considera una gran ventaja puesto que son colores muy polivalentes en cuanto a los diferentes gustos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tendencias en mantas de 2021 son preferidos los matices de colores naturales como verdes, marrones y cremas. También es posible encontrar como tendencia colores amarillos y grises claros en mantas. Estos matices son considerados una buena elección puesto que sus estampados combinan perfectamente con otros elementos decorativos como cojines, muebles o figuras. Esta tendencia varía dependiendo de la edad, ya que a un público más juvenil le atraerán colores más vivos y acordes a la propia decoración de la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fundas nórdicas en tendencia cuentan con colores terrosos y claros que aportan elegancia, suavidad y calidez en las habitaciones. Suelen combinarse con tonos azulados y grisáceos, consiguiendo un estilo armonioso y acorde con la decoración. Las fundas nórdicas de colores más llamativos y vistosos están pasando de moda para las personas adultas mientras que siguen funcionando para los adolescentes y el público más juvenil.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Gascón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632145879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https://www.notasdeprensa.es/tendencias-de-ropa-de-cama-para-el-2021-segun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