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 damos la bienvenida al nuevo Google Ma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versión de Google Maps llegará a los ordenadores de todo el mundo a lo largo de las próximas semanas. Algunos de vosotros ya habéis accedido a una versión preliminar desde su debut en mayo pasado y, gracias a vuestros comentarios, ahora podemos poner el nuevo Google Maps a disposición de más usuar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hora podrás preparar tu próximo viaje con más facilidad que nunca, así como comprobar el estado del tráfico en directo, descubrir qué se cuece en tu zona y obtener información sobre un lugar desconocido. Si la necesitas, puedes contar con la ayuda del hombrecito naranja. Aquí tienes un breve resumen de lo que encontrarás en el nuevo Google Maps: 		Toma decisiones más inteligentes. Con solo buscar “cafetería” en tu vecindario, podrás ver los resultados y fragmentos de información encima del mapa. Cuando hagas clic en una cafetería, el mapa sugerirá resultados relacionados con datos que tal vez desconocías. 			 Llega más rápido a tu destino. ¿Vas en coche?, ¿en bici?, ¿en tren? Encuentra la ruta más conveniente, con las mejores opciones dibujadas en el mapa, incluyendo información sobre el tiempo de viaje y la distancia de cada ruta. Además, con los nuevos  informes de tráfico en tiempo real y las vistas previas de Street View, te convertirás en un experto de los desplazamientos diarios. 		  	Ve el mundo desde todos los ángulos. Imágenes con un gran nivel de detalle te transportan a importantes monumentos y sitios de interés, te permiten volar por encima de las montañas en 3D y te muestran el interior de negocios que tienes pensado visitar. Con los nuevos “fotogramas” en la parte inferior del mapa, puedes acceder a las imágenes más fácilmente. Explora el mundo con un solo clic. 			Sabemos que al rediseñar un producto siempre hay retos a los que enfrentarse y probablemente nos toparemos con algunos problemas pero, para conseguir el mapa perfecto, a veces tenemos que adentrarnos en territorio desconocido. Como siempre, queremos saber qué piensas del nuevo Google Maps durante nuestro proceso de mejora del programa. 				¡Brindemos por muchos años en los que disfrutemos juntos de los mapas! 		Publicado por Brian McClendon, Vicepresidente de Google Ma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damos-la-bienvenida-al-nuevo-google-map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