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Tatusparahombres.com, enterarse de todo sobre los tatuajes favoritos del momento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Otros tatuajes que también suelen destacar son los de los tribales, los cuales tienen diferentes significados. Eso sin olvidar los tatuajes old school, o el estilo graffiti, los cuales también cuentan con un gran número de seguidores, ya que da la oportunidad de proclamar lealtad a una ciudad natal o grupo de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tatusparahombres.com es ideal para toda persona que le gusten los tatuajes y que esté pensando en hacerse uno pronto. En esta web, los usuarios contarán con toda la información que necesiten, de manera que también se aseguren de que su próximo tatuaje sea todo un éxito. Los artistas de este tipo de diseños se han vuelto cada vez más creativos con el paso de los años, y todo a ello acompañado con una notable mejora de las nuevas tecnologías han provocado que ahora haya gran cantidad de nuevos estilos.</w:t>
            </w:r>
          </w:p>
          <w:p>
            <w:pPr>
              <w:ind w:left="-284" w:right="-427"/>
              <w:jc w:val="both"/>
              <w:rPr>
                <w:rFonts/>
                <w:color w:val="262626" w:themeColor="text1" w:themeTint="D9"/>
              </w:rPr>
            </w:pPr>
            <w:r>
              <w:t>Uno de los desarrollos más recientes es la aparición de los tatuajes realistas, cuya popularidad ha aumentado considerablemente durante los últimos años. Este tipo de tatuajes inspirados en el realismo Art Movement de la década de 1850, consisten en los dibujos de imágenes realistas y la dominación de los diferentes colores en el arte corporal. Su objetivo principal fue la lucha contra las tendencias del periodo romántico anterior, siempre centrado en temas sofisticados que incluían drama y emotividad.</w:t>
            </w:r>
          </w:p>
          <w:p>
            <w:pPr>
              <w:ind w:left="-284" w:right="-427"/>
              <w:jc w:val="both"/>
              <w:rPr>
                <w:rFonts/>
                <w:color w:val="262626" w:themeColor="text1" w:themeTint="D9"/>
              </w:rPr>
            </w:pPr>
            <w:r>
              <w:t>Sin embargo, en el periodo realista el foco de atención fueron los objetos y situaciones comunes. Los tatuajes realistas son una representación de paisajes o retratos que imitan una fotografía con el mayor detalle posible. Normalmente los artistas prefieren hacer estos dibujos en negro o en gris, ya que proporcionan una profundidad más significativa al tatuaje. A este estilo también se le denomina realismo fotográfico. Sin embargo, no todos los artistas son capaces de dominarlo, a pesar de la creciente popularidad de la que está gozando últimamente, especialmente en las redes sociales.</w:t>
            </w:r>
          </w:p>
          <w:p>
            <w:pPr>
              <w:ind w:left="-284" w:right="-427"/>
              <w:jc w:val="both"/>
              <w:rPr>
                <w:rFonts/>
                <w:color w:val="262626" w:themeColor="text1" w:themeTint="D9"/>
              </w:rPr>
            </w:pPr>
            <w:r>
              <w:t>Además de los tatuajes realistas, en esta plataforma también se explica y se habla de otro tipo de estilos que los usuarios pueden encontrar interesantes. Otro tipo de tatuajes que se han vuelto muy populares últimamente son los tatuajes con acuarela. Este estilo interesa especialmente a un gran sector del público, pues acaban desapareciendo, a pesar de tener un proceso de creación exactamente igual que un tatuaje ordinario.</w:t>
            </w:r>
          </w:p>
          <w:p>
            <w:pPr>
              <w:ind w:left="-284" w:right="-427"/>
              <w:jc w:val="both"/>
              <w:rPr>
                <w:rFonts/>
                <w:color w:val="262626" w:themeColor="text1" w:themeTint="D9"/>
              </w:rPr>
            </w:pPr>
            <w:r>
              <w:t>Sin embargo, para muchas personas que terminan arrepintiéndose de su decisión, esta alternativa puede ser absolutamente perfecta para ellos. Los tatuajes tradicionales se componen de muchas áreas de colores sólidos fusionadas para formar una imagen más grande, pero los de acuarela se crean con colores mucho más graduales, de manera que se asemeja mucho más a una pintura de acuarela. A pesar de que en principio estos tatuajes pueden desaparecer con el tiempo, esto también dependerá del artista que lo realice y de cómo lo cuide el usuario con el paso de los años.</w:t>
            </w:r>
          </w:p>
          <w:p>
            <w:pPr>
              <w:ind w:left="-284" w:right="-427"/>
              <w:jc w:val="both"/>
              <w:rPr>
                <w:rFonts/>
                <w:color w:val="262626" w:themeColor="text1" w:themeTint="D9"/>
              </w:rPr>
            </w:pPr>
            <w:r>
              <w:t>En la página web se incluyen todos los significados que tienen determinados tipos de tatus, además de los ya mencionados, también podrán escoger entre tatuajes de amor, de nombres propios, etc. según lo que estén buscando los usuarios. Hacerse un tatuaje puede resultar un tema delicado para muchas personas, pues es algo que será para toda la vida. Sin embargo, contando con plataformas como tatusparahombres.com, los usuarios se podrán quedar tranquilos, pues podrán contar con todos los datos necesarios para asegurarse de que finalmente tomarán la decisión correcta y se quedarán satisfechos con su nuevo tatuaje.</w:t>
            </w:r>
          </w:p>
          <w:p>
            <w:pPr>
              <w:ind w:left="-284" w:right="-427"/>
              <w:jc w:val="both"/>
              <w:rPr>
                <w:rFonts/>
                <w:color w:val="262626" w:themeColor="text1" w:themeTint="D9"/>
              </w:rPr>
            </w:pPr>
            <w:r>
              <w:t>En la plataforma tatusparahombres.com se incluirán todos los diseños y estilos posibles, y los explican de manera que los usuarios puedan elegir y tener una idea mucho más clara cuando vayan a hacerse su próximo tatuaje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https://www.notasdeprensa.es/tatusparahombres-com-enterarse-de-todo-sobre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