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Tabletas, helados y especialidades de Raffaello para disfrutar del mejor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meses de calor, ya es posible disfrutar de las especialidades y tabletas Raffaello y refrescarse con sus icónicos helados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está lleno de grandes momentos o, mejor dicho, momentos de placer como el de compartir tiempo con amigos y familia, el placer de dedicarse un momento para uno mismo, de darse un capricho y vivirlo intensamente o, simplemente, el placer de refrescarse. Y es que, el verano, es esa maravillosa estación donde Raffaello está presente en cada uno de los momentos de placer, no solo con sus especialidades (disponibles durante todo el año) sino también con las nuevas tabletas y el producto más refrescante: los helados.</w:t>
            </w:r>
          </w:p>
          <w:p>
            <w:pPr>
              <w:ind w:left="-284" w:right="-427"/>
              <w:jc w:val="both"/>
              <w:rPr>
                <w:rFonts/>
                <w:color w:val="262626" w:themeColor="text1" w:themeTint="D9"/>
              </w:rPr>
            </w:pPr>
            <w:r>
              <w:t> and #39;¿Listos para vivir los mejores momentos? and #39;</w:t>
            </w:r>
          </w:p>
          <w:p>
            <w:pPr>
              <w:ind w:left="-284" w:right="-427"/>
              <w:jc w:val="both"/>
              <w:rPr>
                <w:rFonts/>
                <w:color w:val="262626" w:themeColor="text1" w:themeTint="D9"/>
              </w:rPr>
            </w:pPr>
            <w:r>
              <w:t>El momento de compartirUna cena con amigos, una celebración familiar o, simplemente, ese momento especial para compartir con los demás. En Raffaello, le llaman “el momento compartir”. Y es que, las especialidades, convierten cualquier encuentro en un momento extraordinario.</w:t>
            </w:r>
          </w:p>
          <w:p>
            <w:pPr>
              <w:ind w:left="-284" w:right="-427"/>
              <w:jc w:val="both"/>
              <w:rPr>
                <w:rFonts/>
                <w:color w:val="262626" w:themeColor="text1" w:themeTint="D9"/>
              </w:rPr>
            </w:pPr>
            <w:r>
              <w:t>Raffaello, es la única especialidad sin chocolate y que se mantiene en los lineales todo el año: una receta exclusiva que combina de forma única, una crujiente almendra, un suave corazón cremoso y sabrosos copos de cocos. Una especialidad blanca y refinada, delicada y pura, que supone un regalo sincero para expresar afecto en cualquier ocasión y perfecta para compartir.</w:t>
            </w:r>
          </w:p>
          <w:p>
            <w:pPr>
              <w:ind w:left="-284" w:right="-427"/>
              <w:jc w:val="both"/>
              <w:rPr>
                <w:rFonts/>
                <w:color w:val="262626" w:themeColor="text1" w:themeTint="D9"/>
              </w:rPr>
            </w:pPr>
            <w:r>
              <w:t>Un momento para disfrutarEse momento en el que se para todo para dedicarlo a uno mismo, esos pequeños break de disfrute personal donde se coge un buen libro para devorarlo, donde se ve el último estreno de la serie del momento o donde simplemente hay que sentarse frente a la ventana para reflexionar. En definitiva, esos momentos donde todo se para y se disfruta del placer de estar con uno mismo.</w:t>
            </w:r>
          </w:p>
          <w:p>
            <w:pPr>
              <w:ind w:left="-284" w:right="-427"/>
              <w:jc w:val="both"/>
              <w:rPr>
                <w:rFonts/>
                <w:color w:val="262626" w:themeColor="text1" w:themeTint="D9"/>
              </w:rPr>
            </w:pPr>
            <w:r>
              <w:t>Momentos individuales que gusta acompañarlos de un capricho. Las tabletas de Raffaello hacen que esos momentos se conviertan en un nuevo placer multisensorial. Son una combinación única delicada, ligera, y fresca cuya receta está basada en crujientes trozos de almendra y copos de coco en un suave relleno cremoso envuelto en fino chocolate blanco. Una forma diferente de disfrutar del chocolate blanco que se mantiene fiel a los amantes de Raffaello y que suponen una auténtica experiencia multisensorial que transporta a un momento especial de placer que se puede disfrutar solos o acompañados.</w:t>
            </w:r>
          </w:p>
          <w:p>
            <w:pPr>
              <w:ind w:left="-284" w:right="-427"/>
              <w:jc w:val="both"/>
              <w:rPr>
                <w:rFonts/>
                <w:color w:val="262626" w:themeColor="text1" w:themeTint="D9"/>
              </w:rPr>
            </w:pPr>
            <w:r>
              <w:t>El momento más refrescanteSi hay algo que caracteriza al verano son los momentos refrescantes en la piscina, en la playa o cuando se degusta un helado Raffaello, una auténtica explosión de sabor.</w:t>
            </w:r>
          </w:p>
          <w:p>
            <w:pPr>
              <w:ind w:left="-284" w:right="-427"/>
              <w:jc w:val="both"/>
              <w:rPr>
                <w:rFonts/>
                <w:color w:val="262626" w:themeColor="text1" w:themeTint="D9"/>
              </w:rPr>
            </w:pPr>
            <w:r>
              <w:t>Los helados Raffaello son un producto de calidad, moderno y premium que permite seguir disfrutando del inconfundible sabor de Raffaello. Un sabroso helado sabor coco, recubierto de una crujiente cobertura con coco de las Islas del Pacífico y almendra blanca de California, cuidadosamente seleccionadas por su textura, y un rallado de coco que intensifica aún más la experiencia de su sabor.</w:t>
            </w:r>
          </w:p>
          <w:p>
            <w:pPr>
              <w:ind w:left="-284" w:right="-427"/>
              <w:jc w:val="both"/>
              <w:rPr>
                <w:rFonts/>
                <w:color w:val="262626" w:themeColor="text1" w:themeTint="D9"/>
              </w:rPr>
            </w:pPr>
            <w:r>
              <w:t>La forma icónica y la calidad de sus ingredientes revolucionan esta inconfundible receta para ofrecer una experiencia sensorial increíblemente refrescante.</w:t>
            </w:r>
          </w:p>
          <w:p>
            <w:pPr>
              <w:ind w:left="-284" w:right="-427"/>
              <w:jc w:val="both"/>
              <w:rPr>
                <w:rFonts/>
                <w:color w:val="262626" w:themeColor="text1" w:themeTint="D9"/>
              </w:rPr>
            </w:pPr>
            <w:r>
              <w:t>@ RAFFAELLO.ESP #MOMENTOSRAFFAELLO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Díaz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915 915 500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https://www.notasdeprensa.es/tabletas-helados-y-especialidades-de-raffaello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