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destaca en el ranking anual de Servicio Gas Repsol, alcanzando el segundo puesto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ranking de Repsol es un reconocimiento a la calidad del servicio prestado por las empresas que se encargan de llevar el mantenimiento oficial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distribuidores y servicio de mantenimiento oficial de gas butano y propano Repsol, SyA Instalaciones ha demostrado un compromiso constante con la calidad, la eficiencia y la satisfacción del cliente. El ranking de Repsol, que evalúa a cerca de 50 empresas, tiene en cuenta una amplia gama de criterios, desde la puntualidad en las revisiones hasta la atención a las reclamaciones de los clientes, así como la gestión ágil de los trámites administrativos.</w:t>
            </w:r>
          </w:p>
          <w:p>
            <w:pPr>
              <w:ind w:left="-284" w:right="-427"/>
              <w:jc w:val="both"/>
              <w:rPr>
                <w:rFonts/>
                <w:color w:val="262626" w:themeColor="text1" w:themeTint="D9"/>
              </w:rPr>
            </w:pPr>
            <w:r>
              <w:t>El esfuerzo y la profesionalidad de cada uno de los trabajadores de SyA Instalaciones ha hecho posible este logro destacado. Desde el equipo de atención al cliente hasta los técnicos de campo, todos han contribuido de manera significativa a este éxito. La dedicación constante del equipo ha sido fundamental para alcanzar este reconocimiento.</w:t>
            </w:r>
          </w:p>
          <w:p>
            <w:pPr>
              <w:ind w:left="-284" w:right="-427"/>
              <w:jc w:val="both"/>
              <w:rPr>
                <w:rFonts/>
                <w:color w:val="262626" w:themeColor="text1" w:themeTint="D9"/>
              </w:rPr>
            </w:pPr>
            <w:r>
              <w:t>"En SyA Instalaciones, siempre hemos considerado que la excelencia en el servicio al cliente es uno de los pilares fundamentales de nuestro negocio. Nos esforzamos cada día por superar las expectativas de nuestros clientes, brindando soluciones integrales y de calidad. Nuestro compromiso con la puntualidad, la eficacia y la atención personalizada nos ha permitido destacar en un mercado altamente competitivo", afirma Adrián Cortes, gerente de SyA Instalaciones.</w:t>
            </w:r>
          </w:p>
          <w:p>
            <w:pPr>
              <w:ind w:left="-284" w:right="-427"/>
              <w:jc w:val="both"/>
              <w:rPr>
                <w:rFonts/>
                <w:color w:val="262626" w:themeColor="text1" w:themeTint="D9"/>
              </w:rPr>
            </w:pPr>
            <w:r>
              <w:t>El segundo puesto en el ranking de Repsol es un testimonio claro de la trayectoria y el compromiso a largo plazo de SyA Instalaciones con la excelencia. "Este reconocimiento nos motiva a seguir mejorando y creciendo como empresa, fortaleciendo nuestras capacidades y ampliando nuestros servicios para satisfacer las necesidades en constante evolución de nuestros clientes", continúa Cortes.</w:t>
            </w:r>
          </w:p>
          <w:p>
            <w:pPr>
              <w:ind w:left="-284" w:right="-427"/>
              <w:jc w:val="both"/>
              <w:rPr>
                <w:rFonts/>
                <w:color w:val="262626" w:themeColor="text1" w:themeTint="D9"/>
              </w:rPr>
            </w:pPr>
            <w:r>
              <w:t>"Aprovechamos esta oportunidad para agradecer a todos nuestros clientes la confianza en SyA Instalaciones como su proveedor de gas butano y propano. También extendemos nuestro agradecimiento a Repsol por su reconocimiento y a todos nuestros colaboradores y socios comerciales por su apoyo constante", concluye Cortes.</w:t>
            </w:r>
          </w:p>
          <w:p>
            <w:pPr>
              <w:ind w:left="-284" w:right="-427"/>
              <w:jc w:val="both"/>
              <w:rPr>
                <w:rFonts/>
                <w:color w:val="262626" w:themeColor="text1" w:themeTint="D9"/>
              </w:rPr>
            </w:pPr>
            <w:r>
              <w:t>SyA Instalaciones está comprometida con la satisfacción y la confianza de sus clientes. El objetivo principal de la empresa es superar las expectativas de los clientes y destacar en el mercado. De ahí el trabajo arduo que ha hecho por mantener el compromiso con la calidad y el servicio excepcional.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https://www.notasdeprensa.es/sya-instalaciones-destaca-en-el-ranking-anual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