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Súper Pop: La revista que marcó una época y mantuvo vivo el fenómeno fan durante varias generaciones ya tiene un disco y un libro que le rinden homenaje!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 también bailaba con Súper Pop’ a la venta el 6 de Noviembre  y ‘Yo también leía Súper Pop’</w:t>
            </w:r>
          </w:p>
          <w:p>
            <w:pPr>
              <w:ind w:left="-284" w:right="-427"/>
              <w:jc w:val="both"/>
              <w:rPr>
                <w:rFonts/>
                <w:color w:val="262626" w:themeColor="text1" w:themeTint="D9"/>
              </w:rPr>
            </w:pPr>
            <w:r>
              <w:t>La revista Súper Pop marcó una época: la de la España que salía de una dictadura y descubría el deslumbrante colorido de la cultura pop. Fue la publicación que despertó el fenómeno fan, hibernado desde los tiempos del Dúo Dinámico, y la que imprimió el punto de frescura y humor que la música de aquellos años tanto demandaba. En definitiva, todo un revulsivo que surtió efecto desde su mismo nacimiento en 1977. Yo también bailaba con Súper Pop, a la venta desde el 6 de noviembre, es un homenaje a una revista inolvidable, en forma de un doble CD en el que se reúnen 40 canciones de otros tantos artistas de los que cada dos semanas amenizaban sus páginas</w:t>
            </w:r>
          </w:p>
          <w:p>
            <w:pPr>
              <w:ind w:left="-284" w:right="-427"/>
              <w:jc w:val="both"/>
              <w:rPr>
                <w:rFonts/>
                <w:color w:val="262626" w:themeColor="text1" w:themeTint="D9"/>
              </w:rPr>
            </w:pPr>
            <w:r>
              <w:t>Pecos, Miguel Bosé, Tequila, Michael Jackson, Mecano… Los nombres que arrasaron durante los años ochenta y primeros noventa, los del auténtico apogeo de una revista que no desapareció de los kioscos hasta 2011, aparecen en el álbum con temas como Acordes, Te amaré, Salta!!!, Thriller o Me colé en una fiesta. Es el resumen de una parte crucial de la historia musical de España. Se trata de canciones quedaron para siempre en la memoria de más de una generación, y se convirtieron en éxitos incontestables dentro de las emisoras más prestigiosas de nuestro país. Se bailaban no solo en las pistas más exigentes –donde siguen siendo un reclamo–, sino que el fan las machacaba una y otra vez encerrado en su habitación, en donde fluía de la forma más natural un mundo sin prejuicios.</w:t>
            </w:r>
          </w:p>
          <w:p>
            <w:pPr>
              <w:ind w:left="-284" w:right="-427"/>
              <w:jc w:val="both"/>
              <w:rPr>
                <w:rFonts/>
                <w:color w:val="262626" w:themeColor="text1" w:themeTint="D9"/>
              </w:rPr>
            </w:pPr>
            <w:r>
              <w:t>Yo también bailaba con Súper Pop reúne canciones y artistas muy distintos entre sí, pero que se fundían en el camino de la revista para llegar a una misma meta: la de divertir y apasionar a una juventud que, aunque preocupada por la realidad de unos tiempos convulsos, buscaba una válvula de escape con el siempre necesario punto de frivolidad. Son temas que hablan de amor, de desamor, de soledad, de miedo, de desenfreno, de diversión….  En definitiva, hits incontestables aún vigentes, hasta el punto de servir de inspiración a cualquier artista de la época actual.</w:t>
            </w:r>
          </w:p>
          <w:p>
            <w:pPr>
              <w:ind w:left="-284" w:right="-427"/>
              <w:jc w:val="both"/>
              <w:rPr>
                <w:rFonts/>
                <w:color w:val="262626" w:themeColor="text1" w:themeTint="D9"/>
              </w:rPr>
            </w:pPr>
            <w:r>
              <w:t>De todo eso habla también el libro Yo también leía Súper Pop de Javier Adrados (publicado por Libros Cúpula). “Cuando era un adolescente en mi tierra no se escuchaban las Fms y la revista me hizo descubrir canciones y artistas que no solo me causaron un cierto estupor, sino que, como bien dice la historia, son tarea obligada en nuestra cultura pop más reciente”, precisa el autor.</w:t>
            </w:r>
          </w:p>
          <w:p>
            <w:pPr>
              <w:ind w:left="-284" w:right="-427"/>
              <w:jc w:val="both"/>
              <w:rPr>
                <w:rFonts/>
                <w:color w:val="262626" w:themeColor="text1" w:themeTint="D9"/>
              </w:rPr>
            </w:pPr>
            <w:r>
              <w:t>La recopilación es algo más que una suma de canciones: es un compendio divertido y desenfrenado de una época, el reflejo de unos años en los que la revista acompañó el renacer sexual de una generación llena de incomprensión y el de una explosión de color e ilusión en un país que salía de una época tenebrosa y rebosante de prejuicios.</w:t>
            </w:r>
          </w:p>
          <w:p>
            <w:pPr>
              <w:ind w:left="-284" w:right="-427"/>
              <w:jc w:val="both"/>
              <w:rPr>
                <w:rFonts/>
                <w:color w:val="262626" w:themeColor="text1" w:themeTint="D9"/>
              </w:rPr>
            </w:pPr>
            <w:r>
              <w:t>Súper Pop dio acceso en España a una cultura pop que llevaba décadas instalada en otros países europeos. La mirada retrospectiva que propone Yo también bailaba con Súper Pop ayudará a comprender mejor aquellos años, pero sobre todo permitirá disfrutar con unas canciones que, varias décadas después, conservan su esencia en perfecto estado.</w:t>
            </w:r>
          </w:p>
          <w:p>
            <w:pPr>
              <w:ind w:left="-284" w:right="-427"/>
              <w:jc w:val="both"/>
              <w:rPr>
                <w:rFonts/>
                <w:color w:val="262626" w:themeColor="text1" w:themeTint="D9"/>
              </w:rPr>
            </w:pPr>
            <w:r>
              <w:t>Tracklisting disco:</w:t>
            </w:r>
          </w:p>
          <w:p>
            <w:pPr>
              <w:ind w:left="-284" w:right="-427"/>
              <w:jc w:val="both"/>
              <w:rPr>
                <w:rFonts/>
                <w:color w:val="262626" w:themeColor="text1" w:themeTint="D9"/>
              </w:rPr>
            </w:pPr>
            <w:r>
              <w:t>CD 1</w:t>
            </w:r>
          </w:p>
          <w:p>
            <w:pPr>
              <w:ind w:left="-284" w:right="-427"/>
              <w:jc w:val="both"/>
              <w:rPr>
                <w:rFonts/>
                <w:color w:val="262626" w:themeColor="text1" w:themeTint="D9"/>
              </w:rPr>
            </w:pPr>
            <w:r>
              <w:t>1. Michael Jackson – Thriller (Single Version)</w:t>
            </w:r>
          </w:p>
          <w:p>
            <w:pPr>
              <w:ind w:left="-284" w:right="-427"/>
              <w:jc w:val="both"/>
              <w:rPr>
                <w:rFonts/>
                <w:color w:val="262626" w:themeColor="text1" w:themeTint="D9"/>
              </w:rPr>
            </w:pPr>
            <w:r>
              <w:t>Whitney Houston – I Wanna Dance with Somebody (Remastered)</w:t>
            </w:r>
          </w:p>
          <w:p>
            <w:pPr>
              <w:ind w:left="-284" w:right="-427"/>
              <w:jc w:val="both"/>
              <w:rPr>
                <w:rFonts/>
                <w:color w:val="262626" w:themeColor="text1" w:themeTint="D9"/>
              </w:rPr>
            </w:pPr>
            <w:r>
              <w:t> Leif Garrett – I Was Made for Dancin’</w:t>
            </w:r>
          </w:p>
          <w:p>
            <w:pPr>
              <w:ind w:left="-284" w:right="-427"/>
              <w:jc w:val="both"/>
              <w:rPr>
                <w:rFonts/>
                <w:color w:val="262626" w:themeColor="text1" w:themeTint="D9"/>
              </w:rPr>
            </w:pPr>
            <w:r>
              <w:t>Pedro Marín – Que No</w:t>
            </w:r>
          </w:p>
          <w:p>
            <w:pPr>
              <w:ind w:left="-284" w:right="-427"/>
              <w:jc w:val="both"/>
              <w:rPr>
                <w:rFonts/>
                <w:color w:val="262626" w:themeColor="text1" w:themeTint="D9"/>
              </w:rPr>
            </w:pPr>
            <w:r>
              <w:t>Pecos –  Acordes</w:t>
            </w:r>
          </w:p>
          <w:p>
            <w:pPr>
              <w:ind w:left="-284" w:right="-427"/>
              <w:jc w:val="both"/>
              <w:rPr>
                <w:rFonts/>
                <w:color w:val="262626" w:themeColor="text1" w:themeTint="D9"/>
              </w:rPr>
            </w:pPr>
            <w:r>
              <w:t>Limahl- Never Ending Story (Remastered)</w:t>
            </w:r>
          </w:p>
          <w:p>
            <w:pPr>
              <w:ind w:left="-284" w:right="-427"/>
              <w:jc w:val="both"/>
              <w:rPr>
                <w:rFonts/>
                <w:color w:val="262626" w:themeColor="text1" w:themeTint="D9"/>
              </w:rPr>
            </w:pPr>
            <w:r>
              <w:t>Wham! – Wake Me Up Before You Go-Go</w:t>
            </w:r>
          </w:p>
          <w:p>
            <w:pPr>
              <w:ind w:left="-284" w:right="-427"/>
              <w:jc w:val="both"/>
              <w:rPr>
                <w:rFonts/>
                <w:color w:val="262626" w:themeColor="text1" w:themeTint="D9"/>
              </w:rPr>
            </w:pPr>
            <w:r>
              <w:t>Europe – The Final Countdown</w:t>
            </w:r>
          </w:p>
          <w:p>
            <w:pPr>
              <w:ind w:left="-284" w:right="-427"/>
              <w:jc w:val="both"/>
              <w:rPr>
                <w:rFonts/>
                <w:color w:val="262626" w:themeColor="text1" w:themeTint="D9"/>
              </w:rPr>
            </w:pPr>
            <w:r>
              <w:t>Modestia Aparte –Cosas de la Edad</w:t>
            </w:r>
          </w:p>
          <w:p>
            <w:pPr>
              <w:ind w:left="-284" w:right="-427"/>
              <w:jc w:val="both"/>
              <w:rPr>
                <w:rFonts/>
                <w:color w:val="262626" w:themeColor="text1" w:themeTint="D9"/>
              </w:rPr>
            </w:pPr>
            <w:r>
              <w:t> Hombres G – Marta Tiene un Marcapasos</w:t>
            </w:r>
          </w:p>
          <w:p>
            <w:pPr>
              <w:ind w:left="-284" w:right="-427"/>
              <w:jc w:val="both"/>
              <w:rPr>
                <w:rFonts/>
                <w:color w:val="262626" w:themeColor="text1" w:themeTint="D9"/>
              </w:rPr>
            </w:pPr>
            <w:r>
              <w:t>Pato de Goma – Chicos Malos</w:t>
            </w:r>
          </w:p>
          <w:p>
            <w:pPr>
              <w:ind w:left="-284" w:right="-427"/>
              <w:jc w:val="both"/>
              <w:rPr>
                <w:rFonts/>
                <w:color w:val="262626" w:themeColor="text1" w:themeTint="D9"/>
              </w:rPr>
            </w:pPr>
            <w:r>
              <w:t>Nena – 99 Red Balloons</w:t>
            </w:r>
          </w:p>
          <w:p>
            <w:pPr>
              <w:ind w:left="-284" w:right="-427"/>
              <w:jc w:val="both"/>
              <w:rPr>
                <w:rFonts/>
                <w:color w:val="262626" w:themeColor="text1" w:themeTint="D9"/>
              </w:rPr>
            </w:pPr>
            <w:r>
              <w:t>Cyndi Lauper – Girls Just Wanna Have Fun</w:t>
            </w:r>
          </w:p>
          <w:p>
            <w:pPr>
              <w:ind w:left="-284" w:right="-427"/>
              <w:jc w:val="both"/>
              <w:rPr>
                <w:rFonts/>
                <w:color w:val="262626" w:themeColor="text1" w:themeTint="D9"/>
              </w:rPr>
            </w:pPr>
            <w:r>
              <w:t>Terence Trent D’Arby – Sign Your Name</w:t>
            </w:r>
          </w:p>
          <w:p>
            <w:pPr>
              <w:ind w:left="-284" w:right="-427"/>
              <w:jc w:val="both"/>
              <w:rPr>
                <w:rFonts/>
                <w:color w:val="262626" w:themeColor="text1" w:themeTint="D9"/>
              </w:rPr>
            </w:pPr>
            <w:r>
              <w:t>Jesus Vazquez  – Y Yo Te Bese</w:t>
            </w:r>
          </w:p>
          <w:p>
            <w:pPr>
              <w:ind w:left="-284" w:right="-427"/>
              <w:jc w:val="both"/>
              <w:rPr>
                <w:rFonts/>
                <w:color w:val="262626" w:themeColor="text1" w:themeTint="D9"/>
              </w:rPr>
            </w:pPr>
            <w:r>
              <w:t>La Trampa – Te Echo de Menos</w:t>
            </w:r>
          </w:p>
          <w:p>
            <w:pPr>
              <w:ind w:left="-284" w:right="-427"/>
              <w:jc w:val="both"/>
              <w:rPr>
                <w:rFonts/>
                <w:color w:val="262626" w:themeColor="text1" w:themeTint="D9"/>
              </w:rPr>
            </w:pPr>
            <w:r>
              <w:t>Spandau Ballet – Through the Barricades</w:t>
            </w:r>
          </w:p>
          <w:p>
            <w:pPr>
              <w:ind w:left="-284" w:right="-427"/>
              <w:jc w:val="both"/>
              <w:rPr>
                <w:rFonts/>
                <w:color w:val="262626" w:themeColor="text1" w:themeTint="D9"/>
              </w:rPr>
            </w:pPr>
            <w:r>
              <w:t>The Bangles – Walk Like an Egyptian</w:t>
            </w:r>
          </w:p>
          <w:p>
            <w:pPr>
              <w:ind w:left="-284" w:right="-427"/>
              <w:jc w:val="both"/>
              <w:rPr>
                <w:rFonts/>
                <w:color w:val="262626" w:themeColor="text1" w:themeTint="D9"/>
              </w:rPr>
            </w:pPr>
            <w:r>
              <w:t>Cómplices- Es por Ti</w:t>
            </w:r>
          </w:p>
          <w:p>
            <w:pPr>
              <w:ind w:left="-284" w:right="-427"/>
              <w:jc w:val="both"/>
              <w:rPr>
                <w:rFonts/>
                <w:color w:val="262626" w:themeColor="text1" w:themeTint="D9"/>
              </w:rPr>
            </w:pPr>
            <w:r>
              <w:t>Starship – Nothing’s Gonna Stop Us Now</w:t>
            </w:r>
          </w:p>
          <w:p>
            <w:pPr>
              <w:ind w:left="-284" w:right="-427"/>
              <w:jc w:val="both"/>
              <w:rPr>
                <w:rFonts/>
                <w:color w:val="262626" w:themeColor="text1" w:themeTint="D9"/>
              </w:rPr>
            </w:pPr>
            <w:r>
              <w:t>CD 2</w:t>
            </w:r>
          </w:p>
          <w:p>
            <w:pPr>
              <w:ind w:left="-284" w:right="-427"/>
              <w:jc w:val="both"/>
              <w:rPr>
                <w:rFonts/>
                <w:color w:val="262626" w:themeColor="text1" w:themeTint="D9"/>
              </w:rPr>
            </w:pPr>
            <w:r>
              <w:t>Miguel Bosé – Te Amaré</w:t>
            </w:r>
          </w:p>
          <w:p>
            <w:pPr>
              <w:ind w:left="-284" w:right="-427"/>
              <w:jc w:val="both"/>
              <w:rPr>
                <w:rFonts/>
                <w:color w:val="262626" w:themeColor="text1" w:themeTint="D9"/>
              </w:rPr>
            </w:pPr>
            <w:r>
              <w:t>Eros Ramazzotti – Fantastico Amor (Ma che bello questo amore)</w:t>
            </w:r>
          </w:p>
          <w:p>
            <w:pPr>
              <w:ind w:left="-284" w:right="-427"/>
              <w:jc w:val="both"/>
              <w:rPr>
                <w:rFonts/>
                <w:color w:val="262626" w:themeColor="text1" w:themeTint="D9"/>
              </w:rPr>
            </w:pPr>
            <w:r>
              <w:t>Take That feat. Lulu – Relight My Fire (Radio Version)</w:t>
            </w:r>
          </w:p>
          <w:p>
            <w:pPr>
              <w:ind w:left="-284" w:right="-427"/>
              <w:jc w:val="both"/>
              <w:rPr>
                <w:rFonts/>
                <w:color w:val="262626" w:themeColor="text1" w:themeTint="D9"/>
              </w:rPr>
            </w:pPr>
            <w:r>
              <w:t>Rick Astley – Never Gonna Give You Up</w:t>
            </w:r>
          </w:p>
          <w:p>
            <w:pPr>
              <w:ind w:left="-284" w:right="-427"/>
              <w:jc w:val="both"/>
              <w:rPr>
                <w:rFonts/>
                <w:color w:val="262626" w:themeColor="text1" w:themeTint="D9"/>
              </w:rPr>
            </w:pPr>
            <w:r>
              <w:t>Ivan- Fotonovela (Chapter 1)</w:t>
            </w:r>
          </w:p>
          <w:p>
            <w:pPr>
              <w:ind w:left="-284" w:right="-427"/>
              <w:jc w:val="both"/>
              <w:rPr>
                <w:rFonts/>
                <w:color w:val="262626" w:themeColor="text1" w:themeTint="D9"/>
              </w:rPr>
            </w:pPr>
            <w:r>
              <w:t>Duran Duran – The Wild Boys</w:t>
            </w:r>
          </w:p>
          <w:p>
            <w:pPr>
              <w:ind w:left="-284" w:right="-427"/>
              <w:jc w:val="both"/>
              <w:rPr>
                <w:rFonts/>
                <w:color w:val="262626" w:themeColor="text1" w:themeTint="D9"/>
              </w:rPr>
            </w:pPr>
            <w:r>
              <w:t>Milli Vanilli – Girl You Know It’s True</w:t>
            </w:r>
          </w:p>
          <w:p>
            <w:pPr>
              <w:ind w:left="-284" w:right="-427"/>
              <w:jc w:val="both"/>
              <w:rPr>
                <w:rFonts/>
                <w:color w:val="262626" w:themeColor="text1" w:themeTint="D9"/>
              </w:rPr>
            </w:pPr>
            <w:r>
              <w:t>Samantha Fox – Nothing’s Gonna Stop Me Now</w:t>
            </w:r>
          </w:p>
          <w:p>
            <w:pPr>
              <w:ind w:left="-284" w:right="-427"/>
              <w:jc w:val="both"/>
              <w:rPr>
                <w:rFonts/>
                <w:color w:val="262626" w:themeColor="text1" w:themeTint="D9"/>
              </w:rPr>
            </w:pPr>
            <w:r>
              <w:t>Ole Ole – No Controles</w:t>
            </w:r>
          </w:p>
          <w:p>
            <w:pPr>
              <w:ind w:left="-284" w:right="-427"/>
              <w:jc w:val="both"/>
              <w:rPr>
                <w:rFonts/>
                <w:color w:val="262626" w:themeColor="text1" w:themeTint="D9"/>
              </w:rPr>
            </w:pPr>
            <w:r>
              <w:t>Tequila – Salta!!!</w:t>
            </w:r>
          </w:p>
          <w:p>
            <w:pPr>
              <w:ind w:left="-284" w:right="-427"/>
              <w:jc w:val="both"/>
              <w:rPr>
                <w:rFonts/>
                <w:color w:val="262626" w:themeColor="text1" w:themeTint="D9"/>
              </w:rPr>
            </w:pPr>
            <w:r>
              <w:t>Mecano- Me Colé en una Fiesta</w:t>
            </w:r>
          </w:p>
          <w:p>
            <w:pPr>
              <w:ind w:left="-284" w:right="-427"/>
              <w:jc w:val="both"/>
              <w:rPr>
                <w:rFonts/>
                <w:color w:val="262626" w:themeColor="text1" w:themeTint="D9"/>
              </w:rPr>
            </w:pPr>
            <w:r>
              <w:t>Radio Futura  – Escuela de Calor</w:t>
            </w:r>
          </w:p>
          <w:p>
            <w:pPr>
              <w:ind w:left="-284" w:right="-427"/>
              <w:jc w:val="both"/>
              <w:rPr>
                <w:rFonts/>
                <w:color w:val="262626" w:themeColor="text1" w:themeTint="D9"/>
              </w:rPr>
            </w:pPr>
            <w:r>
              <w:t>Modern Talking – You’re My Heart, You’re My Soul ’98 (New Version)</w:t>
            </w:r>
          </w:p>
          <w:p>
            <w:pPr>
              <w:ind w:left="-284" w:right="-427"/>
              <w:jc w:val="both"/>
              <w:rPr>
                <w:rFonts/>
                <w:color w:val="262626" w:themeColor="text1" w:themeTint="D9"/>
              </w:rPr>
            </w:pPr>
            <w:r>
              <w:t>Bonnie Tyler – Total Eclipse of the Heart</w:t>
            </w:r>
          </w:p>
          <w:p>
            <w:pPr>
              <w:ind w:left="-284" w:right="-427"/>
              <w:jc w:val="both"/>
              <w:rPr>
                <w:rFonts/>
                <w:color w:val="262626" w:themeColor="text1" w:themeTint="D9"/>
              </w:rPr>
            </w:pPr>
            <w:r>
              <w:t>El Norte – Entre Tú y Yo</w:t>
            </w:r>
          </w:p>
          <w:p>
            <w:pPr>
              <w:ind w:left="-284" w:right="-427"/>
              <w:jc w:val="both"/>
              <w:rPr>
                <w:rFonts/>
                <w:color w:val="262626" w:themeColor="text1" w:themeTint="D9"/>
              </w:rPr>
            </w:pPr>
            <w:r>
              <w:t>Los Rebeldes – Mediterráneo</w:t>
            </w:r>
          </w:p>
          <w:p>
            <w:pPr>
              <w:ind w:left="-284" w:right="-427"/>
              <w:jc w:val="both"/>
              <w:rPr>
                <w:rFonts/>
                <w:color w:val="262626" w:themeColor="text1" w:themeTint="D9"/>
              </w:rPr>
            </w:pPr>
            <w:r>
              <w:t>Camilo Sesto  – Algo de Mí</w:t>
            </w:r>
          </w:p>
          <w:p>
            <w:pPr>
              <w:ind w:left="-284" w:right="-427"/>
              <w:jc w:val="both"/>
              <w:rPr>
                <w:rFonts/>
                <w:color w:val="262626" w:themeColor="text1" w:themeTint="D9"/>
              </w:rPr>
            </w:pPr>
            <w:r>
              <w:t> Bros– When Will I Be Famous?</w:t>
            </w:r>
          </w:p>
          <w:p>
            <w:pPr>
              <w:ind w:left="-284" w:right="-427"/>
              <w:jc w:val="both"/>
              <w:rPr>
                <w:rFonts/>
                <w:color w:val="262626" w:themeColor="text1" w:themeTint="D9"/>
              </w:rPr>
            </w:pPr>
            <w:r>
              <w:t>Video – La Noche No Es para Mí</w:t>
            </w:r>
          </w:p>
          <w:p>
            <w:pPr>
              <w:ind w:left="-284" w:right="-427"/>
              <w:jc w:val="both"/>
              <w:rPr>
                <w:rFonts/>
                <w:color w:val="262626" w:themeColor="text1" w:themeTint="D9"/>
              </w:rPr>
            </w:pPr>
            <w:r>
              <w:t>Boney M. – Daddy Cool</w:t>
            </w:r>
          </w:p>
          <w:p>
            <w:pPr>
              <w:ind w:left="-284" w:right="-427"/>
              <w:jc w:val="both"/>
              <w:rPr>
                <w:rFonts/>
                <w:color w:val="262626" w:themeColor="text1" w:themeTint="D9"/>
              </w:rPr>
            </w:pPr>
            <w:r>
              <w:t>EL LIBRO: Yo también leía Súper Pop</w:t>
            </w:r>
          </w:p>
          <w:p>
            <w:pPr>
              <w:ind w:left="-284" w:right="-427"/>
              <w:jc w:val="both"/>
              <w:rPr>
                <w:rFonts/>
                <w:color w:val="262626" w:themeColor="text1" w:themeTint="D9"/>
              </w:rPr>
            </w:pPr>
            <w:r>
              <w:t>De Javier Adrados y Ana Rius (Libros Cúpula)</w:t>
            </w:r>
          </w:p>
          <w:p>
            <w:pPr>
              <w:ind w:left="-284" w:right="-427"/>
              <w:jc w:val="both"/>
              <w:rPr>
                <w:rFonts/>
                <w:color w:val="262626" w:themeColor="text1" w:themeTint="D9"/>
              </w:rPr>
            </w:pPr>
            <w:r>
              <w:t>Un libro que nos hará recordar una época a través de la que fue la revista teenager número uno en nuestro país: Súper Pop. El pop en nuestro país, no se entendería sin su existencia. Un libro lleno que recrea el “universo” Super Pop que marcó a varias generaciones, a través de anécdotas, portadas, fotos, historias de artistas, cartas de las lectoras…</w:t>
            </w:r>
          </w:p>
          <w:p>
            <w:pPr>
              <w:ind w:left="-284" w:right="-427"/>
              <w:jc w:val="both"/>
              <w:rPr>
                <w:rFonts/>
                <w:color w:val="262626" w:themeColor="text1" w:themeTint="D9"/>
              </w:rPr>
            </w:pPr>
            <w:r>
              <w:t>Sumario</w:t>
            </w:r>
          </w:p>
          <w:p>
            <w:pPr>
              <w:ind w:left="-284" w:right="-427"/>
              <w:jc w:val="both"/>
              <w:rPr>
                <w:rFonts/>
                <w:color w:val="262626" w:themeColor="text1" w:themeTint="D9"/>
              </w:rPr>
            </w:pPr>
            <w:r>
              <w:t>Prólogo</w:t>
            </w:r>
          </w:p>
          <w:p>
            <w:pPr>
              <w:ind w:left="-284" w:right="-427"/>
              <w:jc w:val="both"/>
              <w:rPr>
                <w:rFonts/>
                <w:color w:val="262626" w:themeColor="text1" w:themeTint="D9"/>
              </w:rPr>
            </w:pPr>
            <w:r>
              <w:t>Situación sociocultural española a finales de los setenta</w:t>
            </w:r>
          </w:p>
          <w:p>
            <w:pPr>
              <w:ind w:left="-284" w:right="-427"/>
              <w:jc w:val="both"/>
              <w:rPr>
                <w:rFonts/>
                <w:color w:val="262626" w:themeColor="text1" w:themeTint="D9"/>
              </w:rPr>
            </w:pPr>
            <w:r>
              <w:t>Un armario lleno de cartas</w:t>
            </w:r>
          </w:p>
          <w:p>
            <w:pPr>
              <w:ind w:left="-284" w:right="-427"/>
              <w:jc w:val="both"/>
              <w:rPr>
                <w:rFonts/>
                <w:color w:val="262626" w:themeColor="text1" w:themeTint="D9"/>
              </w:rPr>
            </w:pPr>
            <w:r>
              <w:t>70, 80, 90: tres décadas prodigiosas</w:t>
            </w:r>
          </w:p>
          <w:p>
            <w:pPr>
              <w:ind w:left="-284" w:right="-427"/>
              <w:jc w:val="both"/>
              <w:rPr>
                <w:rFonts/>
                <w:color w:val="262626" w:themeColor="text1" w:themeTint="D9"/>
              </w:rPr>
            </w:pPr>
            <w:r>
              <w:t>La locura de las promociones</w:t>
            </w:r>
          </w:p>
          <w:p>
            <w:pPr>
              <w:ind w:left="-284" w:right="-427"/>
              <w:jc w:val="both"/>
              <w:rPr>
                <w:rFonts/>
                <w:color w:val="262626" w:themeColor="text1" w:themeTint="D9"/>
              </w:rPr>
            </w:pPr>
            <w:r>
              <w:t>El verdadero despertar del fenómeno fan en Super Pop</w:t>
            </w:r>
          </w:p>
          <w:p>
            <w:pPr>
              <w:ind w:left="-284" w:right="-427"/>
              <w:jc w:val="both"/>
              <w:rPr>
                <w:rFonts/>
                <w:color w:val="262626" w:themeColor="text1" w:themeTint="D9"/>
              </w:rPr>
            </w:pPr>
            <w:r>
              <w:t>Vamos a bailar un rock and roll en Super Pop</w:t>
            </w:r>
          </w:p>
          <w:p>
            <w:pPr>
              <w:ind w:left="-284" w:right="-427"/>
              <w:jc w:val="both"/>
              <w:rPr>
                <w:rFonts/>
                <w:color w:val="262626" w:themeColor="text1" w:themeTint="D9"/>
              </w:rPr>
            </w:pPr>
            <w:r>
              <w:t>Leif Garret. Ascenso y descenso de un ídolo</w:t>
            </w:r>
          </w:p>
          <w:p>
            <w:pPr>
              <w:ind w:left="-284" w:right="-427"/>
              <w:jc w:val="both"/>
              <w:rPr>
                <w:rFonts/>
                <w:color w:val="262626" w:themeColor="text1" w:themeTint="D9"/>
              </w:rPr>
            </w:pPr>
            <w:r>
              <w:t>Miguel Bosé. El  príncipe del Pop</w:t>
            </w:r>
          </w:p>
          <w:p>
            <w:pPr>
              <w:ind w:left="-284" w:right="-427"/>
              <w:jc w:val="both"/>
              <w:rPr>
                <w:rFonts/>
                <w:color w:val="262626" w:themeColor="text1" w:themeTint="D9"/>
              </w:rPr>
            </w:pPr>
            <w:r>
              <w:t>Iván  and  Pedro Marín. Los dos efebos del pop español</w:t>
            </w:r>
          </w:p>
          <w:p>
            <w:pPr>
              <w:ind w:left="-284" w:right="-427"/>
              <w:jc w:val="both"/>
              <w:rPr>
                <w:rFonts/>
                <w:color w:val="262626" w:themeColor="text1" w:themeTint="D9"/>
              </w:rPr>
            </w:pPr>
            <w:r>
              <w:t>La nueva ola se apodera de Super Pop</w:t>
            </w:r>
          </w:p>
          <w:p>
            <w:pPr>
              <w:ind w:left="-284" w:right="-427"/>
              <w:jc w:val="both"/>
              <w:rPr>
                <w:rFonts/>
                <w:color w:val="262626" w:themeColor="text1" w:themeTint="D9"/>
              </w:rPr>
            </w:pPr>
            <w:r>
              <w:t>Hombres G. El neopijipunk se apodera de Super Pop</w:t>
            </w:r>
          </w:p>
          <w:p>
            <w:pPr>
              <w:ind w:left="-284" w:right="-427"/>
              <w:jc w:val="both"/>
              <w:rPr>
                <w:rFonts/>
                <w:color w:val="262626" w:themeColor="text1" w:themeTint="D9"/>
              </w:rPr>
            </w:pPr>
            <w:r>
              <w:t>Michael Jackson. El rey en el universo de Super Pop</w:t>
            </w:r>
          </w:p>
          <w:p>
            <w:pPr>
              <w:ind w:left="-284" w:right="-427"/>
              <w:jc w:val="both"/>
              <w:rPr>
                <w:rFonts/>
                <w:color w:val="262626" w:themeColor="text1" w:themeTint="D9"/>
              </w:rPr>
            </w:pPr>
            <w:r>
              <w:t>La reina. Con ella llegó el escándolo</w:t>
            </w:r>
          </w:p>
          <w:p>
            <w:pPr>
              <w:ind w:left="-284" w:right="-427"/>
              <w:jc w:val="both"/>
              <w:rPr>
                <w:rFonts/>
                <w:color w:val="262626" w:themeColor="text1" w:themeTint="D9"/>
              </w:rPr>
            </w:pPr>
            <w:r>
              <w:t>Marta Sánchez, Sabrina y… todas las chicas guerreras</w:t>
            </w:r>
          </w:p>
          <w:p>
            <w:pPr>
              <w:ind w:left="-284" w:right="-427"/>
              <w:jc w:val="both"/>
              <w:rPr>
                <w:rFonts/>
                <w:color w:val="262626" w:themeColor="text1" w:themeTint="D9"/>
              </w:rPr>
            </w:pPr>
            <w:r>
              <w:t>Spandau Ballet, Duran Durán.. El triunfo de los New Romantic en Super Pop</w:t>
            </w:r>
          </w:p>
          <w:p>
            <w:pPr>
              <w:ind w:left="-284" w:right="-427"/>
              <w:jc w:val="both"/>
              <w:rPr>
                <w:rFonts/>
                <w:color w:val="262626" w:themeColor="text1" w:themeTint="D9"/>
              </w:rPr>
            </w:pPr>
            <w:r>
              <w:t>Alejandro Sanz. Pisando fuerte en Super Pop</w:t>
            </w:r>
          </w:p>
          <w:p>
            <w:pPr>
              <w:ind w:left="-284" w:right="-427"/>
              <w:jc w:val="both"/>
              <w:rPr>
                <w:rFonts/>
                <w:color w:val="262626" w:themeColor="text1" w:themeTint="D9"/>
              </w:rPr>
            </w:pPr>
            <w:r>
              <w:t>El agitador de corazones</w:t>
            </w:r>
          </w:p>
          <w:p>
            <w:pPr>
              <w:ind w:left="-284" w:right="-427"/>
              <w:jc w:val="both"/>
              <w:rPr>
                <w:rFonts/>
                <w:color w:val="262626" w:themeColor="text1" w:themeTint="D9"/>
              </w:rPr>
            </w:pPr>
            <w:r>
              <w:t>Sensación de Vivir. Mucho más que una serie</w:t>
            </w:r>
          </w:p>
          <w:p>
            <w:pPr>
              <w:ind w:left="-284" w:right="-427"/>
              <w:jc w:val="both"/>
              <w:rPr>
                <w:rFonts/>
                <w:color w:val="262626" w:themeColor="text1" w:themeTint="D9"/>
              </w:rPr>
            </w:pPr>
            <w:r>
              <w:t>Otros momentos relevantes en Super Pop</w:t>
            </w:r>
          </w:p>
          <w:p>
            <w:pPr>
              <w:ind w:left="-284" w:right="-427"/>
              <w:jc w:val="both"/>
              <w:rPr>
                <w:rFonts/>
                <w:color w:val="262626" w:themeColor="text1" w:themeTint="D9"/>
              </w:rPr>
            </w:pPr>
            <w:r>
              <w:t>Epílogo. Y hasta aquí hemos llegado…</w:t>
            </w:r>
          </w:p>
          <w:p>
            <w:pPr>
              <w:ind w:left="-284" w:right="-427"/>
              <w:jc w:val="both"/>
              <w:rPr>
                <w:rFonts/>
                <w:color w:val="262626" w:themeColor="text1" w:themeTint="D9"/>
              </w:rPr>
            </w:pPr>
            <w:r>
              <w:t>The post Súper Pop: La revista que marcó una época y mantuvo vivo el fenómeno fan durante varias generaciones ya tiene un disco y un libro que le rinden homenaje!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https://www.notasdeprensa.es/super-pop-la-revista-que-marco-una-epoca-y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Literatura Comunicación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