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Sqrups! la franquicia que se hace fuerte en escenarios económicos adversos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tiendas dan una segunda oportunidad a las marcas con una amplia oferta de stocks de multitud de productos de alimentación, droguería, papelería, moda y menaje con hasta un 80% de descuento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Sqrups!, empresa española especializada en la venta de artículos procedentes de stocks derivados de finales de campaña, liquidaciones, excedentes o descatalogados, se posiciona como un referente en el mercado de consumo responsable en nuestro país, bajo un firme compromiso con el “nada se tira”.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formato que cuenta con numerosos adeptos alrededor de todo el mundo y que gracias a Sqrups! se está popularizando en nuestro país, impulsando una nueva forma de comprar, que se ve reforzada notablemente en escenarios económicos adversos en los que el consumidor necesita reducir gastos.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enseña ha desarrollado un modelo de negocio en el que apuesta claramente por la economía circular evitando el desperdicio alimentario y el despilfarro descontrolado, comercializando en sus tiendas más de 3.000 referencias de productos de alimentación, droguería, moda y menaje, que favorece claramente al cliente, a las grandes compañías y a los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 para el clienteSqrups! vende en sus establecimientos una amplia variedad de artículos con un precio medio de 0,80 euros con descuentos que oscilan entre el 30% y el 80% sobre el pvp habitual. Una oferta que se renueva semanalmente con la incorporación de nuevos productos, los cuales cuentan además con una garantía de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las grandes compañíasEl sistema establecido por la empresa facilita a las grandes empresas una salida muy rentable a sus excedentes, con sólidos acuerdos establecidos para alcanzar las mejores condiciones en las que todos se favorezcan. El 40% de los artículos son de producción española y el resto, de fabricantes europeos, que ven en la firma una manera de dar una segunda oportunidad a muchos de sus productos, que de otra manera acabarían en la basura.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 añadido para el franquiciadoDesde sus inicios, Sqrups! ha abierto un nuevo nicho de mercado en nuestro país, a través de una franquicia que actualmente está presente a nivel nacional con una red cercana a las 50 tiendas. Un concepto que, además de promover un consumo responsable y representar una gran oportunidad para dar salida al stock de muchas empresas, se posiciona como una excelente oportunidad de negocio para aquellos que estén interesados en dirigir su propio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Sqrups!Sqrups! es una empresa española fundada en 2014 por Iñaki Espinosa.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cuenta con casi 50 tiendas repartidas por Andalucía, Aragón, Cataluña, Castilla y León, Comunidad Valenciana, Extremadura, Galicia, Islas Canarias, La Rioja, Madrid, Melilla y País Vasco.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establecimientos Sqrups! crecen a través de dos formatos distintos de negocio: Sqrups Proximity y Sqrups Urban, que van desde los 150 m2 de superficie comercial a los 400 m2 pensados para ciudades a partir de 20.000 habitantes.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https://www.notasdeprensa.es/sqrups-la-franquicia-que-se-hace-fuerte-en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