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SPG Certificación apuesta por el control de riesgos a través de auditorías en ISO 27001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SPG refuerza su compromiso con la seguridad de la información y reducción de riesgos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norma de seguridad de la información  ISO 27001 define requisitos orientados a la implantación de medidas para minimizar los riesgos en la seguridad de la información que maneja la organización. Esto demuestra el nivel de seguridad con que la organización gestiona su información y sus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seguridad de la información conserva la confidencialidad, integridad y disponibilidad de la información mediante la aplicación de un proceso de gestión del riesgo y garantiza a las partes interesadas que los riesgos sean manejados adecuadamente.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que la organización, al diseñar su sistema de gestión de la seguridad de la información asegure que este forme parte y se integre con los procesos y estructuras de gestión de la organización y que se considere a la seguridad de la información en el diseño de los procesos, sistemas de la información y controles de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ISO 27001 es útil para las empresas?La gestión de la seguridad de la información se centra en proteger y asegurar la información que cualquier organización maneja sobre sus clientes, productos, servicios, empleados, colaboradores, usuarios,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SPG CertificaciónSPG es una organización dedicada a la certificación de sistemas de gestión y a la gestión e impartición de cursos de formación de normas ISO y procesos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servicios de manera que representan para el cliente, un valor añadido y no un coste adicional, ayudándoles a que sean competitivos y que tengan éxito en el mercado empresarial. En adición, son ágiles en la emisión de los certificados (un plazo máximo de 5 días) y favorecen la máxima flexibilidad en la asignación de fechas de auditoría.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presente año en curso 2024, SPG ha certificado el sistema de gestión de seguridad de la información de la organización Setext Aparki S.A. según la norma ISO 27001:2022, aplicado a la gestión de la movilidad urbana, el diseño, la explotación, la gestión y control del estacionamiento regulado en superficie o subterráneo, así como la retirada y el depósito de vehículos indebidamente estacionados.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SPG Certificación invita a todas las organizaciones interesadas en fortalecer su seguridad de la información a contar con sus servicios de certificación y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acerca de sus auditorías de seguridad de la información o cursos de formación, se puede contactar con SPG Certificación mediante el siguiente enlace: https://www.certificadoiso9001.com/contactar/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Tarancón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SPG Certificación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934587108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https://www.notasdeprensa.es/spg-certificacion-apuesta-por-el-control-de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Software Ciberseguridad Otros Servicios Industria Otras Industrias Cursos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