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Snapchat presenta Spectacles, sus gafas de sol con cámaras incorporadas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Son la última idea de Snapchat, cuya empresa pasa ahora a llamarse Snap Inc. para pasar a centrarse en ampliar el negocio más allá de la app/red social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gafas son Spectacles y lo que hay en la zona en que se unen las patillas al frontal no es mera decoración; son cámaras de vídeo. Son la última idea de Snapchat, cuya empresa pasa ahora a llamarse Snap Inc. para pasar a centrarse en ampliar el negocio más allá de la app/red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Spectacles son unas gafas pensadas para grabar vídeo y poderlo "retransmitir" con Snapchat, así de simple. Una especie de Google Glass simplificadas al máximo. Y no son un prototipo; o casi no lo son. Porque se van a poner a la venta el próximo mes de octubre, a un precio de 129 dólares. Pero se van a poner a la venta en una pequeña cantidad, para probar la aceptación del público, para más adelante lanzar una versión más avanzada.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Técnicamente, lo que se sabe hasta le momento de las Spectacles es que serán capaces de grabar vídeos de 10 segundos y de transmitirlos por Bluetooth al móvil, es de suponer que a la propia Snapchat, aunque quién sabe si Snap Inc. no presentará alguna nueva app para retocar o adaptar los vídeos que se graben con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Spectacles: las gafas de sol de Snapchat con las que grabar tu vida  fue publicada originalmente en   Trendencias Lifestyle   por  Visnuh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https://www.notasdeprensa.es/snapchat-presenta-spectacles-sus-gafas-de-sol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