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Signos de alarma en un tejado que requieren intervención inmediata de expertos, por Reparación de Tejados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tejados desempeñan un papel crucial en la protección y estabilidad de las viviendas. Son la primera línea de defensa contra los elementos y las inclemencias del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con el paso del tiempo y la exposición a diversos factores ambientales, los tejados pueden deteriorarse y presentar problemas que requieren atención inmediata por parte de expertos en reparación de tejados en Madrid.</w:t>
            </w:r>
          </w:p>
          <w:p>
            <w:pPr>
              <w:ind w:left="-284" w:right="-427"/>
              <w:jc w:val="both"/>
              <w:rPr>
                <w:rFonts/>
                <w:color w:val="262626" w:themeColor="text1" w:themeTint="D9"/>
              </w:rPr>
            </w:pPr>
            <w:r>
              <w:t>Reconocer los signos de alarma en un tejado es fundamental para prevenir daños mayores y costosas reparaciones.</w:t>
            </w:r>
          </w:p>
          <w:p>
            <w:pPr>
              <w:ind w:left="-284" w:right="-427"/>
              <w:jc w:val="both"/>
              <w:rPr>
                <w:rFonts/>
                <w:color w:val="262626" w:themeColor="text1" w:themeTint="D9"/>
              </w:rPr>
            </w:pPr>
            <w:r>
              <w:t>A continuación, se detallan algunos de los signos más comunes que indican la necesidad de intervención inmediata.</w:t>
            </w:r>
          </w:p>
          <w:p>
            <w:pPr>
              <w:ind w:left="-284" w:right="-427"/>
              <w:jc w:val="both"/>
              <w:rPr>
                <w:rFonts/>
                <w:color w:val="262626" w:themeColor="text1" w:themeTint="D9"/>
              </w:rPr>
            </w:pPr>
            <w:r>
              <w:t>Goteras y filtraciones de aguaLas goteras y filtraciones de agua son señales evidentes de que hay problemas en el tejado que requieren atención urgente. Estas pueden manifestarse como manchas de humedad en el techo o las paredes, goteo de agua en el interior de la casa durante lluvias o la aparición de moho y hongos. Ignorar las goteras puede provocar daños estructurales en la vivienda y aumentar el riesgo de deterioro del tejado.</w:t>
            </w:r>
          </w:p>
          <w:p>
            <w:pPr>
              <w:ind w:left="-284" w:right="-427"/>
              <w:jc w:val="both"/>
              <w:rPr>
                <w:rFonts/>
                <w:color w:val="262626" w:themeColor="text1" w:themeTint="D9"/>
              </w:rPr>
            </w:pPr>
            <w:r>
              <w:t>Pérdida de tejas o baldosasLa pérdida de tejas o baldosas del tejado es otro signo de alarma que indica que el tejado está en mal estado y necesita ser reparado. Las tejas o baldosas sueltas o faltantes pueden crear puntos vulnerables en el tejado, permitiendo la entrada de agua y causando daños adicionales. Además, la falta de tejas puede afectar la estabilidad estructural del tejado y aumentar el riesgo de daños durante tormentas fuertes o vientos intensos.</w:t>
            </w:r>
          </w:p>
          <w:p>
            <w:pPr>
              <w:ind w:left="-284" w:right="-427"/>
              <w:jc w:val="both"/>
              <w:rPr>
                <w:rFonts/>
                <w:color w:val="262626" w:themeColor="text1" w:themeTint="D9"/>
              </w:rPr>
            </w:pPr>
            <w:r>
              <w:t>Grietas o deformaciones en el tejadoLas grietas o deformaciones en el tejado son indicadores de que el tejado está experimentando un desgaste significativo y puede estar llegando al final de su vida útil. Estos problemas pueden deberse a la contracción y expansión causada por cambios de temperatura, la acumulación de agua en determinadas áreas o la falta de mantenimiento adecuado. Las grietas pueden permitir la entrada de agua y contribuir a la formación de goteras, mientras que las deformaciones pueden comprometer la integridad estructural del tejado.</w:t>
            </w:r>
          </w:p>
          <w:p>
            <w:pPr>
              <w:ind w:left="-284" w:right="-427"/>
              <w:jc w:val="both"/>
              <w:rPr>
                <w:rFonts/>
                <w:color w:val="262626" w:themeColor="text1" w:themeTint="D9"/>
              </w:rPr>
            </w:pPr>
            <w:r>
              <w:t>Acumulación de musgo o líquenesLa acumulación de musgo, líquenes u otros tipos de vegetación en el tejado puede indicar la presencia de humedad y la falta de ventilación adecuada. Estos organismos pueden retener la humedad en el tejado, provocando la descomposición prematura de los materiales y facilitando la penetración del agua. Además, la presencia de musgo o líquenes puede afectar negativamente la apariencia estética del tejado y reducir su vida útil.</w:t>
            </w:r>
          </w:p>
          <w:p>
            <w:pPr>
              <w:ind w:left="-284" w:right="-427"/>
              <w:jc w:val="both"/>
              <w:rPr>
                <w:rFonts/>
                <w:color w:val="262626" w:themeColor="text1" w:themeTint="D9"/>
              </w:rPr>
            </w:pPr>
            <w:r>
              <w:t>Desprendimiento de canalones o bajantesLos canalones y bajantes desempeñan un papel importante en la gestión del agua de lluvia y el drenaje adecuado del tejado. El desprendimiento o desplazamiento de estos elementos puede provocar la acumulación de agua en el tejado y contribuir a la formación de goteras y filtraciones. Además, el agua estancada en los canalones puede causar daños en la estructura del tejado y favorecer el crecimiento de moho y hongos. Es importante reparar o reemplazar los canalones y bajantes dañados para garantizar un drenaje eficiente del agua de lluvia.</w:t>
            </w:r>
          </w:p>
          <w:p>
            <w:pPr>
              <w:ind w:left="-284" w:right="-427"/>
              <w:jc w:val="both"/>
              <w:rPr>
                <w:rFonts/>
                <w:color w:val="262626" w:themeColor="text1" w:themeTint="D9"/>
              </w:rPr>
            </w:pPr>
            <w:r>
              <w:t>Deformación o hundimiento del tejadoEl hundimiento o deformación del tejado es un signo grave de que el tejado está experimentando problemas estructurales significativos y requiere atención inmediata. Esto puede deberse a la acumulación de agua, la falta de soporte adecuado o daños en la estructura subyacente del tejado.</w:t>
            </w:r>
          </w:p>
          <w:p>
            <w:pPr>
              <w:ind w:left="-284" w:right="-427"/>
              <w:jc w:val="both"/>
              <w:rPr>
                <w:rFonts/>
                <w:color w:val="262626" w:themeColor="text1" w:themeTint="D9"/>
              </w:rPr>
            </w:pPr>
            <w:r>
              <w:t>El hundimiento del tejado puede comprometer la seguridad de la vivienda y aumentar el riesgo de colapso parcial o total del tejado. Es fundamental contactar a expertos en reparación de tejados para evaluar la situación y tomar las medidas necesarias para reparar o reforzar el tejado afectado.</w:t>
            </w:r>
          </w:p>
          <w:p>
            <w:pPr>
              <w:ind w:left="-284" w:right="-427"/>
              <w:jc w:val="both"/>
              <w:rPr>
                <w:rFonts/>
                <w:color w:val="262626" w:themeColor="text1" w:themeTint="D9"/>
              </w:rPr>
            </w:pPr>
            <w:r>
              <w:t>Importancia de contar con profesionales para reparaciones en el tejadoCuando se afrontan a problemas en el tejado, puede ser tentador tratar de abordar las reparaciones por cuenta propia para ahorrar dinero. Sin embargo, es importante reconocer que trabajar en un tejado presenta numerosos riesgos y desafíos que requieren experiencia y habilidades especializadas.</w:t>
            </w:r>
          </w:p>
          <w:p>
            <w:pPr>
              <w:ind w:left="-284" w:right="-427"/>
              <w:jc w:val="both"/>
              <w:rPr>
                <w:rFonts/>
                <w:color w:val="262626" w:themeColor="text1" w:themeTint="D9"/>
              </w:rPr>
            </w:pPr>
            <w:r>
              <w:t>A continuación, se detallan algunas razones por las cuales es fundamental contar con profesionales para las reparaciones en el tejado:</w:t>
            </w:r>
          </w:p>
          <w:p>
            <w:pPr>
              <w:ind w:left="-284" w:right="-427"/>
              <w:jc w:val="both"/>
              <w:rPr>
                <w:rFonts/>
                <w:color w:val="262626" w:themeColor="text1" w:themeTint="D9"/>
              </w:rPr>
            </w:pPr>
            <w:r>
              <w:t>Experiencia y conocimiento especializadoLos profesionales en reparación de tejados poseen la experiencia y el conocimiento especializado necesarios para identificar y abordar una amplia gama de problemas en el tejado de manera eficiente y efectiva.</w:t>
            </w:r>
          </w:p>
          <w:p>
            <w:pPr>
              <w:ind w:left="-284" w:right="-427"/>
              <w:jc w:val="both"/>
              <w:rPr>
                <w:rFonts/>
                <w:color w:val="262626" w:themeColor="text1" w:themeTint="D9"/>
              </w:rPr>
            </w:pPr>
            <w:r>
              <w:t>Han recibido entrenamiento adecuado en técnicas de reparación y están familiarizados con los diferentes tipos de materiales de tejado y sus propiedades únicas. Esta experiencia les permite diagnosticar con precisión los problemas del tejado y determinar la mejor solución para resolverlos de manera segura y duradera.</w:t>
            </w:r>
          </w:p>
          <w:p>
            <w:pPr>
              <w:ind w:left="-284" w:right="-427"/>
              <w:jc w:val="both"/>
              <w:rPr>
                <w:rFonts/>
                <w:color w:val="262626" w:themeColor="text1" w:themeTint="D9"/>
              </w:rPr>
            </w:pPr>
            <w:r>
              <w:t>Seguridad en el lugar de trabajoTrabajar en un tejado puede ser peligroso y conlleva numerosos riesgos, como caídas, lesiones por herramientas y exposición a condiciones climáticas adversas. Los profesionales en reparación de tejados están capacitados en medidas de seguridad en el lugar de trabajo y están equipados con el equipo adecuado para garantizar su propia seguridad y la seguridad de quienes los rodean mientras realizan las reparaciones. Además, cuentan con seguro de responsabilidad civil para protegerse en caso de accidentes o lesiones durante el trabajo.</w:t>
            </w:r>
          </w:p>
          <w:p>
            <w:pPr>
              <w:ind w:left="-284" w:right="-427"/>
              <w:jc w:val="both"/>
              <w:rPr>
                <w:rFonts/>
                <w:color w:val="262626" w:themeColor="text1" w:themeTint="D9"/>
              </w:rPr>
            </w:pPr>
            <w:r>
              <w:t>Herramientas y equipos especializadosLos profesionales en reparación de tejados disponen de herramientas y equipos especializados diseñados específicamente para trabajar en tejados. Esto incluye escaleras de seguridad, arneses de protección contra caídas, herramientas de corte y medición, y materiales de reparación de alta calidad. Utilizar las herramientas y equipos adecuados es esencial para garantizar la calidad y durabilidad de las reparaciones y para minimizar el riesgo de accidentes o daños adicionales al tejado.</w:t>
            </w:r>
          </w:p>
          <w:p>
            <w:pPr>
              <w:ind w:left="-284" w:right="-427"/>
              <w:jc w:val="both"/>
              <w:rPr>
                <w:rFonts/>
                <w:color w:val="262626" w:themeColor="text1" w:themeTint="D9"/>
              </w:rPr>
            </w:pPr>
            <w:r>
              <w:t>Cumplimiento de normativas y reglamentosLos profesionales en reparación de tejados están familiarizados con las normativas y reglamentos locales relacionados con la construcción y reparación de tejados. Esto incluye requisitos de seguridad, códigos de construcción y permisos necesarios para realizar ciertos tipos de reparaciones o modificaciones en el tejado.</w:t>
            </w:r>
          </w:p>
          <w:p>
            <w:pPr>
              <w:ind w:left="-284" w:right="-427"/>
              <w:jc w:val="both"/>
              <w:rPr>
                <w:rFonts/>
                <w:color w:val="262626" w:themeColor="text1" w:themeTint="D9"/>
              </w:rPr>
            </w:pPr>
            <w:r>
              <w:t>Contar con profesionales garantiza que las reparaciones se realicen de acuerdo con las normativas vigentes y se cumplan todos los requisitos legales, evitando posibles sanciones o problemas legales en el futuro.</w:t>
            </w:r>
          </w:p>
          <w:p>
            <w:pPr>
              <w:ind w:left="-284" w:right="-427"/>
              <w:jc w:val="both"/>
              <w:rPr>
                <w:rFonts/>
                <w:color w:val="262626" w:themeColor="text1" w:themeTint="D9"/>
              </w:rPr>
            </w:pPr>
            <w:r>
              <w:t>Garantía de calidad y satisfacción del clienteContratar a profesionales en reparación de tejados ofrece la tranquilidad de saber que las reparaciones se realizarán correctamente y de manera profesional.</w:t>
            </w:r>
          </w:p>
          <w:p>
            <w:pPr>
              <w:ind w:left="-284" w:right="-427"/>
              <w:jc w:val="both"/>
              <w:rPr>
                <w:rFonts/>
                <w:color w:val="262626" w:themeColor="text1" w:themeTint="D9"/>
              </w:rPr>
            </w:pPr>
            <w:r>
              <w:t>Los profesionales suelen ofrecer garantías en su trabajo, lo que significa que, si surgen problemas después de completar las reparaciones, volverán a realizar el trabajo sin costo adicional. Esto proporciona una mayor seguridad y tranquilidad al propietario de la vivienda y garantiza la satisfacción del cliente a largo plazo.</w:t>
            </w:r>
          </w:p>
          <w:p>
            <w:pPr>
              <w:ind w:left="-284" w:right="-427"/>
              <w:jc w:val="both"/>
              <w:rPr>
                <w:rFonts/>
                <w:color w:val="262626" w:themeColor="text1" w:themeTint="D9"/>
              </w:rPr>
            </w:pPr>
            <w:r>
              <w:t>Contar con profesionales en reparación de tejados es esencial para abordar eficazmente los problemas en el tejado y garantizar la seguridad y estabilidad de la vivienda.</w:t>
            </w:r>
          </w:p>
          <w:p>
            <w:pPr>
              <w:ind w:left="-284" w:right="-427"/>
              <w:jc w:val="both"/>
              <w:rPr>
                <w:rFonts/>
                <w:color w:val="262626" w:themeColor="text1" w:themeTint="D9"/>
              </w:rPr>
            </w:pPr>
            <w:r>
              <w:t>Su experiencia, conocimientos especializados, medidas de seguridad en el lugar de trabajo, herramientas y equipos especializados, cumplimiento de normativas y garantía de calidad hacen que sean la opción más segura y segura para realizar reparaciones en el tejado.</w:t>
            </w:r>
          </w:p>
          <w:p>
            <w:pPr>
              <w:ind w:left="-284" w:right="-427"/>
              <w:jc w:val="both"/>
              <w:rPr>
                <w:rFonts/>
                <w:color w:val="262626" w:themeColor="text1" w:themeTint="D9"/>
              </w:rPr>
            </w:pPr>
            <w:r>
              <w:t>Al confiar en profesionales, se puede tener la certeza de que las reparaciones se realizarán correctamente y de manera profesional, protegiendo así la inversión en la vivienda y asegurando la tranquilidad del propietario a largo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REPARACIÓN DE TEJADOS MADRID</w:t>
      </w:r>
    </w:p>
    <w:p w:rsidR="00C31F72" w:rsidRDefault="00C31F72" w:rsidP="00AB63FE">
      <w:pPr>
        <w:pStyle w:val="Sinespaciado"/>
        <w:spacing w:line="276" w:lineRule="auto"/>
        <w:ind w:left="-284"/>
        <w:rPr>
          <w:rFonts w:ascii="Arial" w:hAnsi="Arial" w:cs="Arial"/>
        </w:rPr>
      </w:pPr>
      <w:r>
        <w:rPr>
          <w:rFonts w:ascii="Arial" w:hAnsi="Arial" w:cs="Arial"/>
        </w:rPr>
        <w:t>REPARACIÓN DE TEJADOS MADRID - Signos de alarma en un tejado que requieren intervención inmediata de expertos</w:t>
      </w:r>
    </w:p>
    <w:p w:rsidR="00AB63FE" w:rsidRDefault="00C31F72" w:rsidP="00AB63FE">
      <w:pPr>
        <w:pStyle w:val="Sinespaciado"/>
        <w:spacing w:line="276" w:lineRule="auto"/>
        <w:ind w:left="-284"/>
        <w:rPr>
          <w:rFonts w:ascii="Arial" w:hAnsi="Arial" w:cs="Arial"/>
        </w:rPr>
      </w:pPr>
      <w:r>
        <w:rPr>
          <w:rFonts w:ascii="Arial" w:hAnsi="Arial" w:cs="Arial"/>
        </w:rPr>
        <w:t>624 02 60 62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https://www.notasdeprensa.es/signos-de-alarma-en-un-tejado-que-requieren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Jardín/Terraza Servicios Técnicos Hogar Sostenibilidad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