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06/02/2023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 o no SER, SL presenta sus resultados del 2022 y las previsiones de cara al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referente en el sector del marketing digital, anuncia los resultados del año 2022, superando los 3 millones de euros. En 2022, SER o no SER recibió la insignia Google Partner Premier, consolidándose como una de las mejores agencias SEM de España. La firma analiza y anuncia sus previsiones respecto al nuevo año, ampliando su equipo para hacer frente a los retos que se presenten este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o no SER SL ha presentado hoy los resultados del último año en curso, alcanzando unos ingresos de 2,8 millones de euros, lo que supone un 12% más respecto al año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situación de incertidumbre económica, la empresa ha seguido creciendo, consiguiendo más de 500 clientes nuevos y convirtiéndose así en una de las agencias de marketing digital referentes en el mercado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durante el año 2022 la agencia consiguió la insignia Google Partner Premier otorgada por Google, lo que refleja y reconoce su trabajo como agencia de Google 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"Como agencia de marketing digital nuestro compromiso con los clientes es conseguir la máxima rentabilidad para su inversión utilizando y compartiendo con ellos todas las herramientas que nos permitan evaluar el ROI de cada euro que invierten", asegura Ignacio Lafuente, director general de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Previsiones para el 2023En cuanto a las previsiones para este año, la empresa ha anunciado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Dada la importancia que está cobrando el posicionamiento SEO tanto en Google como en redes sociales, la empresa espera crecer en este sector un 12%, superando así los 3,2 millones de euros. Ante esta demanda, la agencia SEO ha decidido reforzar el departamento con el fin de mejorar la calidad de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la publicidad en Google y redes sociales, SER o no SER espera un crecimiento del 15%, por lo que también reforzará este departamento, así como su presencia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SER o no SER SLSER o no SER SL es una agencia experta en marketing digital dedicada a optimizar todos los canales a través de una estrategia unificada con el fin de que sus clientes optimicen sus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trayectoria durante 15 años en el sector del marketing, los convierte en una de las agencias referentes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Compuesta por equipo compuesto de más de 50 trabajadores y delegaciones en Madrid, Bilbao y Barcelona, la empresa brinda soluciones personalizadas y asequibles a cada cliente en todo lo relacionado con posicionamiento SEO, Google Ads y publicidad en redes sociales.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Lafuente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914 009 058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https://www.notasdeprensa.es/ser-o-no-ser-sl-presenta-sus-resultados-del_1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