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01/03/2023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Salerm Cosmetics presenta Vanity, la nueva colección de tendencias de cabello y maquillaje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Vanity es la nueva colección de corte, color y maquillaje creada por el estilista Dioni Barrera en la que el cabello es el verdadero protagonista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Salerm Cosmetics ha lanzado la última colección del estilista Dioni Barrera: Vanity. Con esta colección, que empodera a la mujer, el cabello es el completo protagonista como un signo de fuerte vanidad para ser admirado y que, al mismo tiempo, refleja la capacidad de superar cualquier adversidad sintiéndose segura de sí misma.</w:t>
            </w:r>
          </w:p>
          <w:p>
            <w:pPr>
              <w:ind w:left="-284" w:right="-427"/>
              <w:jc w:val="both"/>
              <w:rPr>
                <w:rFonts/>
                <w:color w:val="262626" w:themeColor="text1" w:themeTint="D9"/>
              </w:rPr>
            </w:pPr>
            <w:r>
              <w:t>Junto a los cuatro trabajos elaborados por Dioni Barrera, en Vanity de Salerm se presenta también el maquillaje diseñado por Jorge Arrizabalaga, el cual se basa en una fusión de estilos inspirados en las tendencias de los años 70 y los 80. En cuanto a los cortes de pelo propuestos en esta colección se encuentran French Bob, Wolf Cut, Bixie y un homenaje a las melenas con el estilo Melena XL.</w:t>
            </w:r>
          </w:p>
          <w:p>
            <w:pPr>
              <w:ind w:left="-284" w:right="-427"/>
              <w:jc w:val="both"/>
              <w:rPr>
                <w:rFonts/>
                <w:color w:val="262626" w:themeColor="text1" w:themeTint="D9"/>
              </w:rPr>
            </w:pPr>
            <w:r>
              <w:t>La colección Vanity presenta una gran variedad de posibilidades en color, tanto para el cabello como en maquillaje, generando un contraste con los tonos monocroma de los estilismos para que el protagonismo absoluto sea de la melena, la mirada y la sonrisa de ellas.</w:t>
            </w:r>
          </w:p>
          <w:p>
            <w:pPr>
              <w:ind w:left="-284" w:right="-427"/>
              <w:jc w:val="both"/>
              <w:rPr>
                <w:rFonts/>
                <w:color w:val="262626" w:themeColor="text1" w:themeTint="D9"/>
              </w:rPr>
            </w:pPr>
            <w:r>
              <w:t>Coloración sin amoníaco para la colección Vanity</w:t>
            </w:r>
          </w:p>
          <w:p>
            <w:pPr>
              <w:ind w:left="-284" w:right="-427"/>
              <w:jc w:val="both"/>
              <w:rPr>
                <w:rFonts/>
                <w:color w:val="262626" w:themeColor="text1" w:themeTint="D9"/>
              </w:rPr>
            </w:pPr>
            <w:r>
              <w:t>El producto de coloración que se ha utilizado en la colección Vanity ha sido ZERO. Se trata de un sistema de coloración sin amoniaco que respeta y protege el cabello gracias a una fusión de tecnología y componentes de origen natural y vegano. </w:t>
            </w:r>
          </w:p>
          <w:p>
            <w:pPr>
              <w:ind w:left="-284" w:right="-427"/>
              <w:jc w:val="both"/>
              <w:rPr>
                <w:rFonts/>
                <w:color w:val="262626" w:themeColor="text1" w:themeTint="D9"/>
              </w:rPr>
            </w:pPr>
            <w:r>
              <w:t>El secreto del éxito de este producto es que hasta un 92% de su composición es de origen natural y vegano sin amoniaco, combinado con activos protectores y fortalecedores del cabello, además de una selección de aceites vegetales que proporcionan un color y brillo nunca vistos.</w:t>
            </w:r>
          </w:p>
          <w:p>
            <w:pPr>
              <w:ind w:left="-284" w:right="-427"/>
              <w:jc w:val="both"/>
              <w:rPr>
                <w:rFonts/>
                <w:color w:val="262626" w:themeColor="text1" w:themeTint="D9"/>
              </w:rPr>
            </w:pPr>
            <w:r>
              <w:t>Salerm Cosmetics, marca de prestigio </w:t>
            </w:r>
          </w:p>
          <w:p>
            <w:pPr>
              <w:ind w:left="-284" w:right="-427"/>
              <w:jc w:val="both"/>
              <w:rPr>
                <w:rFonts/>
                <w:color w:val="262626" w:themeColor="text1" w:themeTint="D9"/>
              </w:rPr>
            </w:pPr>
            <w:r>
              <w:t>Salerm Cosmetics se ha convertido en la empresa de productos de coloración por excelencia y siendo una marca reconocida y de prestigio en el sector de la peluquería profesional. Todo ello es posible gracias a ofrecer productos de calidad diseñados en sus propios laboratorios de I+D+I situados en Barcelona.Además, Salerm ha apostado fuertemente por la sostenibilidad y la elaboración de fórmulas orgánicas de origen natural garantizando la protección total de todo tipo de cabellos para hombres y mujeres.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Salerm Cosmetics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93 860 81 11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https://www.notasdeprensa.es/salerm-cosmetics-presenta-vanity-la-nueva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Moda Belleza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