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opiniones muy positivas transformando la vida de los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opiniones positivas del despacho de abogados líder en la Ley de la Segunda Oportunidad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Eliminación y cancelación de deudas</w:t>
            </w:r>
          </w:p>
          <w:p>
            <w:pPr>
              <w:ind w:left="-284" w:right="-427"/>
              <w:jc w:val="both"/>
              <w:rPr>
                <w:rFonts/>
                <w:color w:val="262626" w:themeColor="text1" w:themeTint="D9"/>
              </w:rPr>
            </w:pPr>
            <w:r>
              <w:t>Paralización de embargos y subastas</w:t>
            </w:r>
          </w:p>
          <w:p>
            <w:pPr>
              <w:ind w:left="-284" w:right="-427"/>
              <w:jc w:val="both"/>
              <w:rPr>
                <w:rFonts/>
                <w:color w:val="262626" w:themeColor="text1" w:themeTint="D9"/>
              </w:rPr>
            </w:pPr>
            <w:r>
              <w:t>Asesoramiento y acompañamiento personalizado</w:t>
            </w:r>
          </w:p>
          <w:p>
            <w:pPr>
              <w:ind w:left="-284" w:right="-427"/>
              <w:jc w:val="both"/>
              <w:rPr>
                <w:rFonts/>
                <w:color w:val="262626" w:themeColor="text1" w:themeTint="D9"/>
              </w:rPr>
            </w:pPr>
            <w:r>
              <w:t>Resultados exitosos</w:t>
            </w:r>
          </w:p>
          <w:p>
            <w:pPr>
              <w:ind w:left="-284" w:right="-427"/>
              <w:jc w:val="both"/>
              <w:rPr>
                <w:rFonts/>
                <w:color w:val="262626" w:themeColor="text1" w:themeTint="D9"/>
              </w:rPr>
            </w:pPr>
            <w:r>
              <w:t>Conclusión</w:t>
            </w:r>
          </w:p>
          <w:p>
            <w:pPr>
              <w:ind w:left="-284" w:right="-427"/>
              <w:jc w:val="both"/>
              <w:rPr>
                <w:rFonts/>
                <w:color w:val="262626" w:themeColor="text1" w:themeTint="D9"/>
              </w:rPr>
            </w:pPr>
            <w:r>
              <w:t>Repara tu Deuda Abogados es una firma legal que ha revolucionado el campo de la Ley de Segunda Oportunidad en España. Su enfoque único y su equipo de abogados altamente capacitado ha ganado el reconocimiento y el respeto de miles de clientes satisfechos. En este artículo, se explora a fondo los beneficios de trabajar con Repara tu Deuda Abogados y se analizan las opiniones muy positivas de los clientes que han experimentado la transformación de sus vidas gracias a esta firma.</w:t>
            </w:r>
          </w:p>
          <w:p>
            <w:pPr>
              <w:ind w:left="-284" w:right="-427"/>
              <w:jc w:val="both"/>
              <w:rPr>
                <w:rFonts/>
                <w:color w:val="262626" w:themeColor="text1" w:themeTint="D9"/>
              </w:rPr>
            </w:pPr>
            <w:r>
              <w:t>1. Eliminación y cancelación de deudas: una de las principales ventajas de contar con los servicios de Repara tu Deuda Abogados es la capacidad de liberarse de las deudas abrumadoras. La firma se especializa en la Ley de Segunda Oportunidad, un procedimiento legal que permite a las personas insolventes reestructurar o cancelar sus deudas de manera justa y equitativa. Con un enfoque centrado en el cliente, los abogados de Repara tu Deuda Abogados han ayudado a innumerables personas a deshacerse de la carga financiera que les impedía avanzar en sus vidas.</w:t>
            </w:r>
          </w:p>
          <w:p>
            <w:pPr>
              <w:ind w:left="-284" w:right="-427"/>
              <w:jc w:val="both"/>
              <w:rPr>
                <w:rFonts/>
                <w:color w:val="262626" w:themeColor="text1" w:themeTint="D9"/>
              </w:rPr>
            </w:pPr>
            <w:r>
              <w:t>Los testimonios de los clientes destacan cómo Repara tu Deuda Abogados les brindó una solución viable para salir de la espiral de deudas. Muchos mencionan que se sintieron aliviados y liberados después de que la firma interviniera y lograra la eliminación de sus deudas. Esta liberación financiera les permitió comenzar de nuevo y recuperar el control de sus vidas.</w:t>
            </w:r>
          </w:p>
          <w:p>
            <w:pPr>
              <w:ind w:left="-284" w:right="-427"/>
              <w:jc w:val="both"/>
              <w:rPr>
                <w:rFonts/>
                <w:color w:val="262626" w:themeColor="text1" w:themeTint="D9"/>
              </w:rPr>
            </w:pPr>
            <w:r>
              <w:t>2. Paralización de embargos y subastas: Repara tu Deuda Abogados comprende la angustia y el estrés asociados con los procesos de embargo y subasta. Sus abogados altamente capacitados conocen en profundidad las leyes y los procedimientos que rodean estas situaciones y están preparados para actuar en defensa de sus clientes.</w:t>
            </w:r>
          </w:p>
          <w:p>
            <w:pPr>
              <w:ind w:left="-284" w:right="-427"/>
              <w:jc w:val="both"/>
              <w:rPr>
                <w:rFonts/>
                <w:color w:val="262626" w:themeColor="text1" w:themeTint="D9"/>
              </w:rPr>
            </w:pPr>
            <w:r>
              <w:t>Los clientes satisfechos elogian la capacidad de Repara tu Deuda Abogados para paralizar embargos y subastas, evitando así la pérdida de sus hogares, vehículos y otros activos importantes. Estas intervenciones oportunas han brindado a los clientes un alivio inmenso y han evitado que se enfrenten a la devastación financiera y emocional de perder sus propiedades. Los testimonios destacan cómo esta firma les brindó seguridad y tranquilidad en momentos difíciles y les permitió mantener su estabilidad y calidad de vida.</w:t>
            </w:r>
          </w:p>
          <w:p>
            <w:pPr>
              <w:ind w:left="-284" w:right="-427"/>
              <w:jc w:val="both"/>
              <w:rPr>
                <w:rFonts/>
                <w:color w:val="262626" w:themeColor="text1" w:themeTint="D9"/>
              </w:rPr>
            </w:pPr>
            <w:r>
              <w:t>3. Asesoramiento y acompañamiento personalizado: una de las características distintivas de Repara tu Deuda Abogados es su enfoque personalizado hacia cada cliente. Reconocen que cada situación financiera es única y requiere una estrategia individualizada. Los abogados de la firma se toman el tiempo para escuchar atentamente a sus clientes, comprender sus necesidades y metas, y luego desarrollar un plan de acción adaptado a su situación específica.</w:t>
            </w:r>
          </w:p>
          <w:p>
            <w:pPr>
              <w:ind w:left="-284" w:right="-427"/>
              <w:jc w:val="both"/>
              <w:rPr>
                <w:rFonts/>
                <w:color w:val="262626" w:themeColor="text1" w:themeTint="D9"/>
              </w:rPr>
            </w:pPr>
            <w:r>
              <w:t>Los clientes aprecian profundamente este enfoque personalizado y mencionan que les brindó confianza y tranquilidad en todo el proceso. Los testimonios destacan la dedicación y el compromiso del equipo legal para obtener resultados favorables. Los clientes se sienten respaldados y apoyados en cada etapa del proceso y valoran el hecho de que se les mantenga informados y se les explique de manera clara y comprensible cada paso del camino.</w:t>
            </w:r>
          </w:p>
          <w:p>
            <w:pPr>
              <w:ind w:left="-284" w:right="-427"/>
              <w:jc w:val="both"/>
              <w:rPr>
                <w:rFonts/>
                <w:color w:val="262626" w:themeColor="text1" w:themeTint="D9"/>
              </w:rPr>
            </w:pPr>
            <w:r>
              <w:t>4. Resultados exitosos: Las opiniones muy positivas de los clientes de Repara tu Deuda Abogados se centran en los resultados exitosos que han obtenido. Los testimonios destacan cómo la firma logró reestructurar o cancelar las deudas de los clientes, brindándoles una segunda oportunidad financiera.</w:t>
            </w:r>
          </w:p>
          <w:p>
            <w:pPr>
              <w:ind w:left="-284" w:right="-427"/>
              <w:jc w:val="both"/>
              <w:rPr>
                <w:rFonts/>
                <w:color w:val="262626" w:themeColor="text1" w:themeTint="D9"/>
              </w:rPr>
            </w:pPr>
            <w:r>
              <w:t>Muchos clientes mencionan cómo sus vidas se transformaron después de trabajar con Repara tu Deuda Abogados. La eliminación de las deudas les permitió reconstruir su crédito, recuperar su estabilidad financiera y comenzar de nuevo sin la pesada carga de las deudas. Los testimonios resaltan cómo esta transformación no solo afectó a su situación económica, sino también a su bienestar emocional y su calidad de vida en general. </w:t>
            </w:r>
          </w:p>
          <w:p>
            <w:pPr>
              <w:ind w:left="-284" w:right="-427"/>
              <w:jc w:val="both"/>
              <w:rPr>
                <w:rFonts/>
                <w:color w:val="262626" w:themeColor="text1" w:themeTint="D9"/>
              </w:rPr>
            </w:pPr>
            <w:r>
              <w:t>5. Conclusión: Repara tu Deuda Abogados ha demostrado ser una firma legal líder en la Ley de Segunda Oportunidad en España, con opiniones muy positivas de sus clientes. La firma ha cambiado la vida de numerosas personas al brindarles una segunda oportunidad financiera y liberarlos de las deudas abrumadoras.</w:t>
            </w:r>
          </w:p>
          <w:p>
            <w:pPr>
              <w:ind w:left="-284" w:right="-427"/>
              <w:jc w:val="both"/>
              <w:rPr>
                <w:rFonts/>
                <w:color w:val="262626" w:themeColor="text1" w:themeTint="D9"/>
              </w:rPr>
            </w:pPr>
            <w:r>
              <w:t>Los beneficios de trabajar con Repara tu Deuda Abogados son evidentes en los testimonios de los clientes, quienes destacan la eliminación de deudas, la paralización de embargos y subastas, el asesoramiento personalizado y los resultados exitosos que han obtenido. Estas opiniones positivas confirman el compromiso y la dedicación del equipo legal de Repara tu Deuda para brindar soluciones efectivas y transformadoras.</w:t>
            </w:r>
          </w:p>
          <w:p>
            <w:pPr>
              <w:ind w:left="-284" w:right="-427"/>
              <w:jc w:val="both"/>
              <w:rPr>
                <w:rFonts/>
                <w:color w:val="262626" w:themeColor="text1" w:themeTint="D9"/>
              </w:rPr>
            </w:pPr>
            <w:r>
              <w:t>"Si estás luchando con deudas abrumadoras y buscas una segunda oportunidad financiera, Repara tu Deuda puede ser la respuesta que estás buscando". Su enfoque centrado en el cliente y su experiencia en la Ley de Segunda Oportunidad pueden ayudar a liberarse de las deudas y comenzar de nuevo con confianza y seguridad. "No dudes en contactar a Repara tu Deuda y descubrir cómo pueden ayudarte a transformar tu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https://www.notasdeprensa.es/repara-tu-deuda-abogados-opiniones-muy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