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Regalos originales: claves para comprar online y acertar con el detalle perfecto, por Mr Regalos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compras online se han convertido en la opción preferida a la hora de encontrar el regalo perfecto. Mr Regalos, tienda especializada en detalles personalizados y ropa de cama original, desvela las claves para acertar con el mejor regalo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mundo digital se ha convertido en parte integral de la vida de las personas. Cada vez es más habitual abrir un ordenador, o el navegador del móvil, y buscar una tienda online en la que adquirir lo que se está buscando.</w:t>
            </w:r>
          </w:p>
          <w:p>
            <w:pPr>
              <w:ind w:left="-284" w:right="-427"/>
              <w:jc w:val="both"/>
              <w:rPr>
                <w:rFonts/>
                <w:color w:val="262626" w:themeColor="text1" w:themeTint="D9"/>
              </w:rPr>
            </w:pPr>
            <w:r>
              <w:t>La comodidad de hacer la compra y recibirlo todo sin moverse de casa, además de ahorrar tiempo, hace que los consumidores puedan ver más productos, lo cual es muy recomendable cuando se trata de encontrar el regalo perfecto. Aunque no siempre es fácil, sobre todo si se busca algo original.</w:t>
            </w:r>
          </w:p>
          <w:p>
            <w:pPr>
              <w:ind w:left="-284" w:right="-427"/>
              <w:jc w:val="both"/>
              <w:rPr>
                <w:rFonts/>
                <w:color w:val="262626" w:themeColor="text1" w:themeTint="D9"/>
              </w:rPr>
            </w:pPr>
            <w:r>
              <w:t>En Mr Regalos, tienda especializada en detalles personalizados y ropa de cama original, dan algunos consejos para dar con el detalle ideal para la persona a la que se desee sorprender.</w:t>
            </w:r>
          </w:p>
          <w:p>
            <w:pPr>
              <w:ind w:left="-284" w:right="-427"/>
              <w:jc w:val="both"/>
              <w:rPr>
                <w:rFonts/>
                <w:color w:val="262626" w:themeColor="text1" w:themeTint="D9"/>
              </w:rPr>
            </w:pPr>
            <w:r>
              <w:t>Planificar con tiempoLas prisas nunca son buenas consejeras, por lo que es mucho mejor hacer la elección con calma. No conviene esperar al último momento, porque es muy probable que se acabe comprando algo que no vaya más allá de cubrir un compromiso.</w:t>
            </w:r>
          </w:p>
          <w:p>
            <w:pPr>
              <w:ind w:left="-284" w:right="-427"/>
              <w:jc w:val="both"/>
              <w:rPr>
                <w:rFonts/>
                <w:color w:val="262626" w:themeColor="text1" w:themeTint="D9"/>
              </w:rPr>
            </w:pPr>
            <w:r>
              <w:t>En lugar de ello, si se está pensando en hacer un regalo es recomendable empezar a buscar lo antes posible. Será más fácil encontrar algo que sorprenda de verdad, sin sacrificar el presupuesto.</w:t>
            </w:r>
          </w:p>
          <w:p>
            <w:pPr>
              <w:ind w:left="-284" w:right="-427"/>
              <w:jc w:val="both"/>
              <w:rPr>
                <w:rFonts/>
                <w:color w:val="262626" w:themeColor="text1" w:themeTint="D9"/>
              </w:rPr>
            </w:pPr>
            <w:r>
              <w:t>Pensar en quién lo va a recibirUnido a la idea de no hacer las cosas con prisa está este detalle. En mrregalos.es destacan lo importante que es pensar en lo que esa persona quiere recibir, y no tanto en lo que le gustaría al comprador.</w:t>
            </w:r>
          </w:p>
          <w:p>
            <w:pPr>
              <w:ind w:left="-284" w:right="-427"/>
              <w:jc w:val="both"/>
              <w:rPr>
                <w:rFonts/>
                <w:color w:val="262626" w:themeColor="text1" w:themeTint="D9"/>
              </w:rPr>
            </w:pPr>
            <w:r>
              <w:t>Es decir, que si se va a buscar un regalo para sorprender, no se debe tratar de sorprenderse a sí mismo, sino de ponerse en el lugar de la otra persona, teniendo en cuenta sus gustos, necesidades y preferencias. No es lo mismo hacer un regalo a alguien que practica deporte que a una persona a la que le encanta viajar y hace las maletas en cuanto tiene ocasión, por ejemplo. Se debe adaptar el regalo a su personalidad.</w:t>
            </w:r>
          </w:p>
          <w:p>
            <w:pPr>
              <w:ind w:left="-284" w:right="-427"/>
              <w:jc w:val="both"/>
              <w:rPr>
                <w:rFonts/>
                <w:color w:val="262626" w:themeColor="text1" w:themeTint="D9"/>
              </w:rPr>
            </w:pPr>
            <w:r>
              <w:t>También ayuda prestar atención a lo que pueda decir, porque a menudo da ideas más que interesantes para regalar.</w:t>
            </w:r>
          </w:p>
          <w:p>
            <w:pPr>
              <w:ind w:left="-284" w:right="-427"/>
              <w:jc w:val="both"/>
              <w:rPr>
                <w:rFonts/>
                <w:color w:val="262626" w:themeColor="text1" w:themeTint="D9"/>
              </w:rPr>
            </w:pPr>
            <w:r>
              <w:t>Un regalo personalizado siempre es un aciertoDetalles como que lleve el nombre de la persona, o que se adapte a la ocasión por la que se hace el regalo, son aspectos que se tienen muy en cuenta cuando se recibe un regalo. Por ejemplo, una funda nórdica con rosas rojas para unos recién casados, o un puzzle fotográfico se conservará durante mucho más tiempo, y con el máximo cariño.</w:t>
            </w:r>
          </w:p>
          <w:p>
            <w:pPr>
              <w:ind w:left="-284" w:right="-427"/>
              <w:jc w:val="both"/>
              <w:rPr>
                <w:rFonts/>
                <w:color w:val="262626" w:themeColor="text1" w:themeTint="D9"/>
              </w:rPr>
            </w:pPr>
            <w:r>
              <w:t>El envoltorio también importaAunque se haya comprado el regalo online, la presentación del mismo también es algo importante. Por eso, se ha de buscar un envoltorio que sea atractivo, y conviene esmerarse en la preparación de un paquete que llame la atención en cuanto lo vea el afortunado. Es cierto que el envoltorio es lo de menos, y que no durará mucho, pero todos los detalles cuentan y han de tenerse presente.</w:t>
            </w:r>
          </w:p>
          <w:p>
            <w:pPr>
              <w:ind w:left="-284" w:right="-427"/>
              <w:jc w:val="both"/>
              <w:rPr>
                <w:rFonts/>
                <w:color w:val="262626" w:themeColor="text1" w:themeTint="D9"/>
              </w:rPr>
            </w:pPr>
            <w:r>
              <w:t>"En Mr Regalos tienes muchas ideas donde escoger. Nuestra tienda online https://mrregalos.es/ está especializada en todo tipo de regalos, puedes encontrar las ideas más originales para sorprender a cualquiera. Juguetes de madera para montar, tazas mágicas con foto, ropa de cama de calidad y un sinfín de opciones para regalar, con la comodidad de poder hacer el pedido desde casa y recibirlo envuelto para regalo, listo para ver la luminosa sonrisa que quieres ver en alguien especial", concluyen desde Mr Regalos.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Mr Regalos</w:t>
      </w:r>
    </w:p>
    <w:p w:rsidR="00C31F72" w:rsidRDefault="00C31F72" w:rsidP="00AB63FE">
      <w:pPr>
        <w:pStyle w:val="Sinespaciado"/>
        <w:spacing w:line="276" w:lineRule="auto"/>
        <w:ind w:left="-284"/>
        <w:rPr>
          <w:rFonts w:ascii="Arial" w:hAnsi="Arial" w:cs="Arial"/>
        </w:rPr>
      </w:pPr>
      <w:r>
        <w:rPr>
          <w:rFonts w:ascii="Arial" w:hAnsi="Arial" w:cs="Arial"/>
        </w:rPr>
        <w:t>https://mrregalos.es/</w:t>
      </w:r>
    </w:p>
    <w:p w:rsidR="00AB63FE" w:rsidRDefault="00C31F72" w:rsidP="00AB63FE">
      <w:pPr>
        <w:pStyle w:val="Sinespaciado"/>
        <w:spacing w:line="276" w:lineRule="auto"/>
        <w:ind w:left="-284"/>
        <w:rPr>
          <w:rFonts w:ascii="Arial" w:hAnsi="Arial" w:cs="Arial"/>
        </w:rPr>
      </w:pPr>
      <w:r>
        <w:rPr>
          <w:rFonts w:ascii="Arial" w:hAnsi="Arial" w:cs="Arial"/>
        </w:rPr>
        <w:t>683369531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https://www.notasdeprensa.es/regalos-originales-claves-para-comprar-online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Moda Sociedad Entretenimiento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