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abre una nueva delegación en Alcobendas para la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Redkom, anuncia con orgullo la apertura de sus nuevas instalaciones en Alcobendas, ubicada en el centro de negocios en carretera Fuencarral n.º 78 1ª plta, 28108. Esta expansión representa un hito significativo en la trayectoria de la empresa, que desde 1995 ha estado comprometida con la informatización y el soporte tecnológico de empresas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26 años de experiencia en el sector, Redkom Computers se ha destacado por su enfoque centrado en el cliente y su compromiso con la excelencia. Desde el primer día, la misión de la empresa ha sido proporcionar un servicio integral que no solo resuelva los problemas informáticos cotidianos, sino que también optimice los recursos tecnológicos de sus clientes.</w:t>
            </w:r>
          </w:p>
          <w:p>
            <w:pPr>
              <w:ind w:left="-284" w:right="-427"/>
              <w:jc w:val="both"/>
              <w:rPr>
                <w:rFonts/>
                <w:color w:val="262626" w:themeColor="text1" w:themeTint="D9"/>
              </w:rPr>
            </w:pPr>
            <w:r>
              <w:t>Desde la gestión de servidores hasta la reparación de ordenadores y dispositivos, pasando por la asistencia técnica a domicilio y el reciclaje de material obsoleto, Redkom Computers ofrece un completo abanico de servicios diseñados para cubrir todas las necesidades tecnológicas de las empresas.</w:t>
            </w:r>
          </w:p>
          <w:p>
            <w:pPr>
              <w:ind w:left="-284" w:right="-427"/>
              <w:jc w:val="both"/>
              <w:rPr>
                <w:rFonts/>
                <w:color w:val="262626" w:themeColor="text1" w:themeTint="D9"/>
              </w:rPr>
            </w:pPr>
            <w:r>
              <w:t>Una de las características distintivas de Redkom Computers es su equipo humano altamente capacitado y constantemente actualizado. Con un personal técnico de primer nivel, la empresa garantiza soluciones efectivas y eficientes a cualquier problema informático que pueda surgir. Además, su compromiso con la formación continua asegura que los clientes reciban el mejor asesoramiento y soporte técnico disponible en el mercado.</w:t>
            </w:r>
          </w:p>
          <w:p>
            <w:pPr>
              <w:ind w:left="-284" w:right="-427"/>
              <w:jc w:val="both"/>
              <w:rPr>
                <w:rFonts/>
                <w:color w:val="262626" w:themeColor="text1" w:themeTint="D9"/>
              </w:rPr>
            </w:pPr>
            <w:r>
              <w:t>El horario de atención al cliente en la nueva delegación de Alcobendas es de 09:00 a 18:00, de lunes a viernes, lo que permite una amplia disponibilidad para resolver cualquier incidencia o consulta que puedan tener los clientes.</w:t>
            </w:r>
          </w:p>
          <w:p>
            <w:pPr>
              <w:ind w:left="-284" w:right="-427"/>
              <w:jc w:val="both"/>
              <w:rPr>
                <w:rFonts/>
                <w:color w:val="262626" w:themeColor="text1" w:themeTint="D9"/>
              </w:rPr>
            </w:pPr>
            <w:r>
              <w:t>La nueva delegación de Redkom Computers en Alcobendas representa un paso más en su misión de proporcionar un servicio de calidad y confianza a sus clientes en todo el territorio nacional. Con un equipo técnico muy experimentado y una amplia gama de servicios de mantenimiento informático integral, Redkom Computers está listo para enfrentar los desafíos del futuro y seguir siendo un socio de confianza para empresas de todos los tamaños y sectores del mercado.</w:t>
            </w:r>
          </w:p>
          <w:p>
            <w:pPr>
              <w:ind w:left="-284" w:right="-427"/>
              <w:jc w:val="both"/>
              <w:rPr>
                <w:rFonts/>
                <w:color w:val="262626" w:themeColor="text1" w:themeTint="D9"/>
              </w:rPr>
            </w:pPr>
            <w:r>
              <w:t>Con el tiempo, Redkom Computers hizo su primera comunión de la mano de "Linux", abrazando los principios de código abierto y la filosofía de colaboración que caracteriza a esta plataforma. Experimentó su primer noviazgo de verano con "windows NT", aunque no todo fue un camino de rosas, ya que también enfrentó desengaños amorosos con "windows server". Sin embargo, cada experiencia ha sido una oportunidad para aprender y crecer como empresa.</w:t>
            </w:r>
          </w:p>
          <w:p>
            <w:pPr>
              <w:ind w:left="-284" w:right="-427"/>
              <w:jc w:val="both"/>
              <w:rPr>
                <w:rFonts/>
                <w:color w:val="262626" w:themeColor="text1" w:themeTint="D9"/>
              </w:rPr>
            </w:pPr>
            <w:r>
              <w:t>Para más información sobre los servicios de Redkom Computers y para solicitar asistencia técnica, la empresa pone a disposición de los clientes sus nuevas oficinas, además de su página web oficial: www.redkom.es.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Redkom</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https://www.notasdeprensa.es/redkom-abre-una-nueva-delegacion-en-alcobendas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Emprendedores Servicios Técnicos Oficinas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