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Aranjuez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 de Té señala que la compra de té por internet se ha disparado desde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infusiones de calidad a golpe de clic se ha disparado de manera considerable desde el confinamiento, debido, en parte, a las restricciones de movilidad que se impusieron pero este hecho no fue ningún impedimento para los interesados en hacerse con artículos de primera categoría gracias a servicios como el de Punto de Té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de tés de calidad por internet se ha convertido en una acción muy recurrente por parte de los aficionados al consumo de estas bebidas con tantas propiedades y por las que han adquirido tanta relevancia a lo largo de la historia.</w:t>
            </w:r>
          </w:p>
          <w:p>
            <w:pPr>
              <w:ind w:left="-284" w:right="-427"/>
              <w:jc w:val="both"/>
              <w:rPr>
                <w:rFonts/>
                <w:color w:val="262626" w:themeColor="text1" w:themeTint="D9"/>
              </w:rPr>
            </w:pPr>
            <w:r>
              <w:t>Una de las consecuencias del encierro de la población para contener la pandemia de COVID-19 ha sido el incremento de la actividad en el comercio electrónico para la adquisición de productos de primera calidad; así, comprar té online ha sido la solución para los amantes de esta infusión que buscaban satisfacer sus necesidades mediante las mejores soluciones procedentes de las regiones productoras más prestigiosas en esta materia.</w:t>
            </w:r>
          </w:p>
          <w:p>
            <w:pPr>
              <w:ind w:left="-284" w:right="-427"/>
              <w:jc w:val="both"/>
              <w:rPr>
                <w:rFonts/>
                <w:color w:val="262626" w:themeColor="text1" w:themeTint="D9"/>
              </w:rPr>
            </w:pPr>
            <w:r>
              <w:t>La búsqueda de tés de calidadPunto de Té, uno de los puntos de venta de referencia en esta actividad, sostiene que han alcanzado sus mejores datos de venta coincidiendo con el confinamiento, lo que constata la búsqueda de las mejores infusiones del mercado aun en tiempos complejos.</w:t>
            </w:r>
          </w:p>
          <w:p>
            <w:pPr>
              <w:ind w:left="-284" w:right="-427"/>
              <w:jc w:val="both"/>
              <w:rPr>
                <w:rFonts/>
                <w:color w:val="262626" w:themeColor="text1" w:themeTint="D9"/>
              </w:rPr>
            </w:pPr>
            <w:r>
              <w:t>Este fenómeno se ha extendido, de hecho, más allá del período más severo de contención de los ciudadanos, con récord de venta de tés y accesorios también durante los meses de verano.</w:t>
            </w:r>
          </w:p>
          <w:p>
            <w:pPr>
              <w:ind w:left="-284" w:right="-427"/>
              <w:jc w:val="both"/>
              <w:rPr>
                <w:rFonts/>
                <w:color w:val="262626" w:themeColor="text1" w:themeTint="D9"/>
              </w:rPr>
            </w:pPr>
            <w:r>
              <w:t>Una de las principales razones del apogeo de este servicio es su amplia oferta de tés de primera calidad, realmente apreciados en el sector, por sus grandes propiedades respecto a las marcas industriales que se pueden encontrar con más facilidad en los supermercados y otros puntos de venta habituales.</w:t>
            </w:r>
          </w:p>
          <w:p>
            <w:pPr>
              <w:ind w:left="-284" w:right="-427"/>
              <w:jc w:val="both"/>
              <w:rPr>
                <w:rFonts/>
                <w:color w:val="262626" w:themeColor="text1" w:themeTint="D9"/>
              </w:rPr>
            </w:pPr>
            <w:r>
              <w:t>Las facilidades para un pedido ajustado a las necesidades del cliente, un sistema de compra segura y la rapidez en la entrega son algunos de los otros alicientes que ofrece esta empresa, dedicada desde hace décadas a la venta de los tés más reconocidos del mundo.</w:t>
            </w:r>
          </w:p>
          <w:p>
            <w:pPr>
              <w:ind w:left="-284" w:right="-427"/>
              <w:jc w:val="both"/>
              <w:rPr>
                <w:rFonts/>
                <w:color w:val="262626" w:themeColor="text1" w:themeTint="D9"/>
              </w:rPr>
            </w:pPr>
            <w:r>
              <w:t>Punto de Té, la tienda líder en internetPunto de Té es una de las tiendas con más experiencia en la venta de productos procedentes de los rincones productores más importantes del planeta.</w:t>
            </w:r>
          </w:p>
          <w:p>
            <w:pPr>
              <w:ind w:left="-284" w:right="-427"/>
              <w:jc w:val="both"/>
              <w:rPr>
                <w:rFonts/>
                <w:color w:val="262626" w:themeColor="text1" w:themeTint="D9"/>
              </w:rPr>
            </w:pPr>
            <w:r>
              <w:t>Cualquier aficionado a esta bebida puede acceder a todas las variedades de tés existentes en el mercado mediante los artículos que mantienen intactas las propiedades de sus plantas, procurando así que el cliente disfrute de la mejor experiencia de consumo de esta infusión.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https://www.notasdeprensa.es/punto-de-te-senala-que-la-compra-de-te-por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