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20/06/2022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Psicopartner da las claves de por qué las parejas rompen en vacaciones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 de cada 3 divorcios se da justo después de las vacaciones de verano. Ponerse de acuerdo en el destino vacacional, viajar con la familia política o pasar más tiempo juntos del habitual son algunas de las causas, pero existen más. Psicopartner, el último concepto de psicoterapia y referente en el sector de la salud de la psique y terapia de pareja, lo explica en algunas interesantes claves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son las vacaciones en sí las que dinamitan la relación; pero es el momento donde las parejas se dan cuenta que algo falla. Durante el año la vida gira alrededor de la rutina, el trabajo y las obligaciones. Cuando llegan las vacaciones, aparecen las tensiones y discusiones, haciendo que las bases de la pareja se vean afectadas.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verano, las parejas pasan más horas juntas; por tanto, las personas que no están satisfechas con su relación, ven en las vacaciones el momento perfecto para aclarar sus ideas y separarse.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expectativas de las vacaciones de verano suelen ser muy altas y, rara vez llegan a cumplirse. Esta decepción hace que se esté a la defensiva y encantados de empezar a discutir.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incapacidad de gestionar el conflicto: En vacaciones van a surgir momentos de diferencias de opiniones, es algo normal y natural entre dos personas, pero es la capacidad de resolver el conflicto así como de llegar a acuerdos lo que va a hacer que la pareja tenga unas buenas vacaciones o se conviertan en una verdadera pesadilla.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uno cree que está más relajado, tiende a desinhibirse y poner sobre la mesa asuntos que generan tensión en la pareja. Las vacaciones dan esa falsa sensación de libertad y, en lugar de servir para compartir placeres y anécdotas, terminan por sacar a luz los problemas de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Relación sexual nula. En vacaciones, no hay excusas; se tiene todo el tiempo del mundo para disfrutar de la intimidad con la pareja y, en algunos casos, esto pone en evidencia la falta de atracción o de deseo.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Viajar con la familia política. Las relaciones con la familia política son la causa más frecuente de conflicto entre las parejas, especialmente entre las parejas jóvenes. Pasar vacaciones con suegros o cuñados puede traer nefastas y estresantes consecuencias para la pareja si no se parte de una buena convivencia.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en el último momento. Preparar de antemano las vacaciones evitará las disputas de última hora. Hay que tomar las decisiones consensuadamente para no enturbiar el clima de convivencia.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tratamientos psicológicos eficaces que ayudan a que la pareja pueda identificar cuáles son las áreas en las que no funcionan satisfactoriamente y trabajen conjuntamente para darse otra oportunidad, esta vez con ayuda de un terapeuta de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PsicopartnerPsicopartner nace con vocación de acercar a España el último concepto de psicoterapia, desde un claro compromiso con la felicidad y el bienestar de las personas, junto a la mejor atención al paciente. Son referentes en salud emocional y psíquica y contribuyen a mejorar la calidad de vida de las personas. Con un destacado equipo de psicólogos especialistas en los diferentes campos de la salud, psicología y sexología, Psicopartener marca la diferencia con una nueva forma de hacer terapia que, además, quiere compartir a través de sus constantes talleres profesionales y divulgativos.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Psicopartner interviene en todos los ámbitos de la psicoterapia y en todos los momentos evolutivos de las personas: adultos, niños, adolescentes o tercera edad; terapia individual o grupal, de pareja o familiar; e incluso para empresas con Coaching ejecutivo y Mindfulness para empleados. Su estilo de trabajo se basa en el acompañamiento de sus pacientes bajo el método #HumanToHuman tanto de manera presencial como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Velazquez, 70 (28001)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Alcalá, 401 (28027)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www.psicopartner.com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Psicopartner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918763496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https://www.notasdeprensa.es/psicopartner-da-las-claves-de-por-que-las_1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Madrid Entretenimiento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