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Play SEO, Agencia SEO en Madrid que ofrece a sus clientes un excelente posicionamiento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consecuencia del impacto que la digitalización y la transformación digital en la evolución de la mayoría de los negocios, el posicionamiento en Google se ha consolidado como uno de los objetivos que persiguen todas las empresas. Como consecuencia de la gran competitividad a las que hay que enfrentarse actualmente en el universo online, ocupar las primeras porciones en Google es la única manera de asegurar la trazabilidad y el futuro de cualquier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Aparecer por delante de la competencia en el buscador más importante de Internet puede reportarnos una gran cantidad de beneficios a nivel económico, consolidando una audiencia que permitirá tener unos ingresos fijos mayores a los que se tienen en la industria tradicional.</w:t>
            </w:r>
          </w:p>
          <w:p>
            <w:pPr>
              <w:ind w:left="-284" w:right="-427"/>
              <w:jc w:val="both"/>
              <w:rPr>
                <w:rFonts/>
                <w:color w:val="262626" w:themeColor="text1" w:themeTint="D9"/>
              </w:rPr>
            </w:pPr>
            <w:r>
              <w:t>Confiar en una agencia SEO, la clave para el éxito de un negocioCuando se refieren a la posición que ocupa una página web en Google, se está haciendo referencia a un término conocido como posicionamiento SEO. Esta técnica hacer referencia al conjunto de tácticas y estrategias que se debe llevar a cabo para poder aparecer en los primeros puestos de Google de manera completamente orgánica. Es decir, sin inversión en materia económica de por medio.</w:t>
            </w:r>
          </w:p>
          <w:p>
            <w:pPr>
              <w:ind w:left="-284" w:right="-427"/>
              <w:jc w:val="both"/>
              <w:rPr>
                <w:rFonts/>
                <w:color w:val="262626" w:themeColor="text1" w:themeTint="D9"/>
              </w:rPr>
            </w:pPr>
            <w:r>
              <w:t>Para poder lograrlo, es importante que se tenga en cuenta que existen miles de factores que Google tiene en cuenta en el momento de posicionar una página web por encima de otra. No obstante, son dos los principales: la autoridad y la relevancia.</w:t>
            </w:r>
          </w:p>
          <w:p>
            <w:pPr>
              <w:ind w:left="-284" w:right="-427"/>
              <w:jc w:val="both"/>
              <w:rPr>
                <w:rFonts/>
                <w:color w:val="262626" w:themeColor="text1" w:themeTint="D9"/>
              </w:rPr>
            </w:pPr>
            <w:r>
              <w:t>Bajo el concepto de autoridad se hace deferencia a la popularidad con la que cuenta una página web. Cuanto mayor audiencia tenga de manera regular, el buscador interpretar que su información mucho más valiosa que al resto de páginas con las que comparte naturaleza. Posicionando a ese sitio web por encima de la competencia.</w:t>
            </w:r>
          </w:p>
          <w:p>
            <w:pPr>
              <w:ind w:left="-284" w:right="-427"/>
              <w:jc w:val="both"/>
              <w:rPr>
                <w:rFonts/>
                <w:color w:val="262626" w:themeColor="text1" w:themeTint="D9"/>
              </w:rPr>
            </w:pPr>
            <w:r>
              <w:t>Por otro lado, bajo el término de relevancia se hace referencia a la importancia que tiene una página frente a una búsqueda en concreto.</w:t>
            </w:r>
          </w:p>
          <w:p>
            <w:pPr>
              <w:ind w:left="-284" w:right="-427"/>
              <w:jc w:val="both"/>
              <w:rPr>
                <w:rFonts/>
                <w:color w:val="262626" w:themeColor="text1" w:themeTint="D9"/>
              </w:rPr>
            </w:pPr>
            <w:r>
              <w:t>Como se puede comprobar, prestar atención ambos aspectos puede convertirse en un importante desafío al que se tiene que enfrentar. Únicamente confianza experta en toda esta vertiente del marketing, lograremos alcanzar los resultados deseados a partir de la planificación de un conjunto de estrategias y definidas capaces de absorber todos los esfuerzos. Contar con su apoyo es fundamental para poder obtener el máximo retorno en todas las acciones.</w:t>
            </w:r>
          </w:p>
          <w:p>
            <w:pPr>
              <w:ind w:left="-284" w:right="-427"/>
              <w:jc w:val="both"/>
              <w:rPr>
                <w:rFonts/>
                <w:color w:val="262626" w:themeColor="text1" w:themeTint="D9"/>
              </w:rPr>
            </w:pPr>
            <w:r>
              <w:t>¿Cuáles son las ventajas de contratar a una agencia SEO en Madrid como Play SEO?A continuación se han seleccionado cuáles son las ventajas que se desprenden de contratar a una agencia SEO en Madrid como Play SEO Marketing.</w:t>
            </w:r>
          </w:p>
          <w:p>
            <w:pPr>
              <w:ind w:left="-284" w:right="-427"/>
              <w:jc w:val="both"/>
              <w:rPr>
                <w:rFonts/>
                <w:color w:val="262626" w:themeColor="text1" w:themeTint="D9"/>
              </w:rPr>
            </w:pPr>
            <w:r>
              <w:t>Tráfico orgánico de calidad: El marketing orgánico es clave para lograr la máxima eficacia en todas las acciones. Así como una herramienta muy potente para la generación de leads. Únicamente mediante el apoyo de este tipo de compañías lograremos alcanzar este tráfico.</w:t>
            </w:r>
          </w:p>
          <w:p>
            <w:pPr>
              <w:ind w:left="-284" w:right="-427"/>
              <w:jc w:val="both"/>
              <w:rPr>
                <w:rFonts/>
                <w:color w:val="262626" w:themeColor="text1" w:themeTint="D9"/>
              </w:rPr>
            </w:pPr>
            <w:r>
              <w:t>Hacia una mayor especialización: Las agencias de SEO cuentan con la particularidad de que sus profesionales son expertos en este tipo de cuestiones. Garantizando una formación continua y la posibilidad de ofrecer los mejores resultados a todos sus clientes.</w:t>
            </w:r>
          </w:p>
          <w:p>
            <w:pPr>
              <w:ind w:left="-284" w:right="-427"/>
              <w:jc w:val="both"/>
              <w:rPr>
                <w:rFonts/>
                <w:color w:val="262626" w:themeColor="text1" w:themeTint="D9"/>
              </w:rPr>
            </w:pPr>
            <w:r>
              <w:t>Optimiza los recursos: Uno de los errores más comunes que suelen cometer las mayoría de las empresas que inician su andadura en internet es tratar de gestionar de manera autónoma todo lo relacionado con el posicionamiento online. No obstante, la realidad es que únicamente mediante la contratación de una agencia SEO en Madrid se pueden tener las garantías de que se están aplicando todas las estrategias que un negocio necesita. Maximizando el retorno de cada una de las inversiones.</w:t>
            </w:r>
          </w:p>
          <w:p>
            <w:pPr>
              <w:ind w:left="-284" w:right="-427"/>
              <w:jc w:val="both"/>
              <w:rPr>
                <w:rFonts/>
                <w:color w:val="262626" w:themeColor="text1" w:themeTint="D9"/>
              </w:rPr>
            </w:pPr>
            <w:r>
              <w:t>Como se puede comprobar, contar con una agencia especializada en SEO es fundamental en el momento de experimentar el mejor resultado posible. Contar con un partner adecuado, fundamental para alcanzar una nueva dimensión.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Play SEO</w:t>
      </w:r>
    </w:p>
    <w:p w:rsidR="00C31F72" w:rsidRDefault="00C31F72" w:rsidP="00AB63FE">
      <w:pPr>
        <w:pStyle w:val="Sinespaciado"/>
        <w:spacing w:line="276" w:lineRule="auto"/>
        <w:ind w:left="-284"/>
        <w:rPr>
          <w:rFonts w:ascii="Arial" w:hAnsi="Arial" w:cs="Arial"/>
        </w:rPr>
      </w:pPr>
      <w:r>
        <w:rPr>
          <w:rFonts w:ascii="Arial" w:hAnsi="Arial" w:cs="Arial"/>
        </w:rPr>
        <w:t>https://playseomarketing.com/</w:t>
      </w:r>
    </w:p>
    <w:p w:rsidR="00AB63FE" w:rsidRDefault="00C31F72" w:rsidP="00AB63FE">
      <w:pPr>
        <w:pStyle w:val="Sinespaciado"/>
        <w:spacing w:line="276" w:lineRule="auto"/>
        <w:ind w:left="-284"/>
        <w:rPr>
          <w:rFonts w:ascii="Arial" w:hAnsi="Arial" w:cs="Arial"/>
        </w:rPr>
      </w:pPr>
      <w:r>
        <w:rPr>
          <w:rFonts w:ascii="Arial" w:hAnsi="Arial" w:cs="Arial"/>
        </w:rPr>
        <w:t>910185992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https://www.notasdeprensa.es/play-seo-agencia-seo-en-madrid-que-ofrece-a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