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Patentan una puerta que detecta a los ladrones, les pide que abandonen el robo y los vigila desde fuera de la casa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INN SOLUTIONS crea la primera puerta de seguridad que intenta disuadir a los ladrones, está dotada de inteligencia artificial, llama a la policía y no depende de que la alarma esté activada o la vivienda habitada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INN SOLUTIONS acaba de patentar en España la primera puerta de seguridad que detecta anticipadamente el intento de robo, habla con el ladrón para disuadirlo y lo vigila desde el exterior de la vivienda con una cámara oculta en plano cenital con tecnología BQ-CAM.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puerta de seguridad, que incorpora los últimos avances en materia de inteligencia artificial, incorpora en la parte exterior de la puerta e invisibles para el ladrón varias membranas con tecnología BlueQuotient que identifican de inmediato el ataque violento del ladrón sobre la puerta o la cerradura. Lo comunica al sistema de alarma en pocos segundos y antes de que el ladrón haya conseguido entrar a la vivienda. Y todo mientras la propia puerta habla con el ladrón informándole de que ha sido detectado y pidiéndole que cese en el intento de robo.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Andreu Maldonado, CEO de INN Solutions, destaca que "si el ladrón persiste en el ataque, se avisa de inmediato al propietario y a la policía. Aunque la alarma de la vivienda no esté activada, se bajan todas las persianas y se bloquean todas las cerraduras automáticamente. El propietario recibe en pocos segundos imágenes del lado exterior de la puerta y puede visualizar con la cámara cenital todo lo que sucede en tiempo real".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puerta de seguridad inteligente es en todo caso capaz de soportar ataques con radiales, mordazas de presión, mazas de acero, patas de cabra, taladros y sierras de sable bimetal, soportando golpes violentos de hasta dos toneladas horizontales y cinco toneladas frontales. Maximiza la efectividad contra el robo unificando en una misma solución resistencia física e innovación electrónica, para detectar, disuadir, resistir, comunicar y registrar el intento de robo antes de que el ladrón haya podido acceder a la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oficiales del Ministerio de Interior, durante el primer trimestre del 2022 tuvieron lugar en España 20.933 robos con fuerza en domicilios, lo que supone un incremento del +27% respecto al mismo periodo del año anterior. En Cataluña el incremento fue del 30,1% tras los 4.766 robos perpetrados.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INN Solutions (www.innmotion.es)INN Solutions es una empresa vinculada al Grupo Maldonado, con sede en Sabadell, líder en el sector de la seguridad física y en el hogar gracias a un equipo de profesionales de amplia experiencia. Está presente en el mercado de la seguridad desde 2013 y marca la diferencia en la venta de soluciones de seguridad con un asesoramiento global a las necesidades personalizadas de cada cliente. Actualmente la empresa cuenta con 40 tiendas operativas, 8 tiendas propias y 32 franquicias, repartidas por toda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Maldonado (www.maldonado.es)Maldonado es una empresa familiar con más de 40 años de experiencia y con sede en Sabadell. Conforman un referente en el sector de la cerrajería mecánica y electrónica en cuanto a asesoramiento y formación se refiere. Actualmente ofrecen productos de seguridad como alarmas, cajas fuertes, candados, cerraduras, cilindros de seguridad, controles de accesos, escudos protectores, mirillas digitales, puertas de seguridad y cámaras de videovigilancia.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Alberto Gómez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627936113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https://www.notasdeprensa.es/patentan-una-puerta-que-detecta-a-los-ladrones_1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Seguros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