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Papá Noel y los Reyes Magos vendrán cargados de perfumes, sostiene Esenzzia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figuras más representativas de los regalos de Navidad tendrán una gran proporción de fragancias entre su cargamento de sorpresas para quienes se hayan portado bien a lo largo del año, según señala Esenzzia, cuyos profesionales se están preparando para el repunte de demanda tan común en estas fechas tan señaladas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25 de diciembre y el 6 de enero son dos días en los que los hogares de este país se inundan de obsequios para familiares y amigos procedentes de esos seres tan queridos, mágicos y representativos de esas jornadas; las fragancias volverán a ser un fijo entre esos productos, sobre todo los perfumes de imitación que triunfan en el mercado gracias a su alta calidad y a unos precios realmente asequibles respecto a los originales del mercado de la alta perfumería.</w:t>
            </w:r>
          </w:p>
          <w:p>
            <w:pPr>
              <w:ind w:left="-284" w:right="-427"/>
              <w:jc w:val="both"/>
              <w:rPr>
                <w:rFonts/>
                <w:color w:val="262626" w:themeColor="text1" w:themeTint="D9"/>
              </w:rPr>
            </w:pPr>
            <w:r>
              <w:t>Si bien las fragancias han supuesto históricamente un fijo en los regalos navideños, hoy en día la ingente oferta de este tipo de aromas, con resultados que en ocasiones superan a los de referencia, ha permitido que sean más accesibles, además de que facilita una mayor posibilidad de elección gracias a la amplia variedad de artículos que ofrecen las empresas dedicadas a esta actividad, como es el caso de Esenzzia.</w:t>
            </w:r>
          </w:p>
          <w:p>
            <w:pPr>
              <w:ind w:left="-284" w:right="-427"/>
              <w:jc w:val="both"/>
              <w:rPr>
                <w:rFonts/>
                <w:color w:val="262626" w:themeColor="text1" w:themeTint="D9"/>
              </w:rPr>
            </w:pPr>
            <w:r>
              <w:t>Principales ventajas de apostar por perfumes de imitaciónAdemás de la calidad y el ahorro económico al disfrutar de estas fragancias, existen otras propiedades muy positivas relacionadas con el uso de las mismas:</w:t>
            </w:r>
          </w:p>
          <w:p>
            <w:pPr>
              <w:ind w:left="-284" w:right="-427"/>
              <w:jc w:val="both"/>
              <w:rPr>
                <w:rFonts/>
                <w:color w:val="262626" w:themeColor="text1" w:themeTint="D9"/>
              </w:rPr>
            </w:pPr>
            <w:r>
              <w:t>
                <w:p>
                  <w:pPr>
                    <w:ind w:left="-284" w:right="-427"/>
                    <w:jc w:val="both"/>
                    <w:rPr>
                      <w:rFonts/>
                      <w:color w:val="262626" w:themeColor="text1" w:themeTint="D9"/>
                    </w:rPr>
                  </w:pPr>
                  <w:r>
                    <w:t>Variedad: esta empresa ofrece una serie de categorías y filtros de búsqueda que facilita el acceso a una amplia gama de tipos de perfumes, por lo que se puede adquirir el producto que más se asemeja al estilo, los gustos e intereses de cada persona interesada en ellos.</w:t>
                  </w:r>
                </w:p>
              </w:t>
            </w:r>
          </w:p>
          <w:p>
            <w:pPr>
              <w:ind w:left="-284" w:right="-427"/>
              <w:jc w:val="both"/>
              <w:rPr>
                <w:rFonts/>
                <w:color w:val="262626" w:themeColor="text1" w:themeTint="D9"/>
              </w:rPr>
            </w:pPr>
            <w:r>
              <w:t>
                <w:p>
                  <w:pPr>
                    <w:ind w:left="-284" w:right="-427"/>
                    <w:jc w:val="both"/>
                    <w:rPr>
                      <w:rFonts/>
                      <w:color w:val="262626" w:themeColor="text1" w:themeTint="D9"/>
                    </w:rPr>
                  </w:pPr>
                  <w:r>
                    <w:t>Accesibilidad: un portal web avanzado, intuitivo y con grandes facilidades para cualquier usuario, con un amplio abanico de medios de pago para que escojas aquel que más convenga en cada caso.</w:t>
                  </w:r>
                </w:p>
              </w:t>
            </w:r>
          </w:p>
          <w:p>
            <w:pPr>
              <w:ind w:left="-284" w:right="-427"/>
              <w:jc w:val="both"/>
              <w:rPr>
                <w:rFonts/>
                <w:color w:val="262626" w:themeColor="text1" w:themeTint="D9"/>
              </w:rPr>
            </w:pPr>
            <w:r>
              <w:t>
                <w:p>
                  <w:pPr>
                    <w:ind w:left="-284" w:right="-427"/>
                    <w:jc w:val="both"/>
                    <w:rPr>
                      <w:rFonts/>
                      <w:color w:val="262626" w:themeColor="text1" w:themeTint="D9"/>
                    </w:rPr>
                  </w:pPr>
                  <w:r>
                    <w:t>Perfumería nicho: una de las secciones que más están contribuyendo al éxito cosechado por estos servicios es la de las fragancias nicho, que son ediciones limitadas de grandes maestros perfumistas que elaboran productos exclusivos y avanzados.</w:t>
                  </w:r>
                </w:p>
              </w:t>
            </w:r>
          </w:p>
          <w:p>
            <w:pPr>
              <w:ind w:left="-284" w:right="-427"/>
              <w:jc w:val="both"/>
              <w:rPr>
                <w:rFonts/>
                <w:color w:val="262626" w:themeColor="text1" w:themeTint="D9"/>
              </w:rPr>
            </w:pPr>
            <w:r>
              <w:t>Esenzzia es la tienda líder en internet de perfumes de imitación con decenas de variedades de fragancias de calidad, a cargo de expertos en la materia, cuyos precios son realmente competitivos para garantizar el máximo ahorro económico de sus clientes y, por tanto, la plena satisfacción de quienes disfrutan de ellos en su día 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Esenzzia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918 82 11 88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https://www.notasdeprensa.es/papa-noel-y-los-reyes-magos-vendran-cargados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