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Óscar Rodríguez, nuevo Director Sectorial TIC del Grupo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nuevo Director Sectorial TIC, Óscar se responsabilizará del posicionamiento del Grupo Adecco en un sector tan competitivo como el tecnológico. Asume un reto importante por tratarse de un sector en crecimiento con altísima demanda y escasez de perfiles, en constante evolución y un nivel de exigencia en los procesos y perfiles muy elevado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Adecco ha nombrado a Óscar Rodríguez nuevo Director Sectorial TIC en España. Óscar, natural de Madrid, cuenta con una larga trayectoria profesional centrada en el desarrollo de negocio, que ha reforzado con la realización de un Master Executive en Dirección Comercial y Ventas y una especialización en liderazgo, comportamiento personal y organizacional en la Escuela de Negocios EAE Business School.</w:t>
            </w:r>
          </w:p>
          <w:p>
            <w:pPr>
              <w:ind w:left="-284" w:right="-427"/>
              <w:jc w:val="both"/>
              <w:rPr>
                <w:rFonts/>
                <w:color w:val="262626" w:themeColor="text1" w:themeTint="D9"/>
              </w:rPr>
            </w:pPr>
            <w:r>
              <w:t>Se incorporó al Grupo Adecco en el año 2013 y desde entonces Óscar ha desempeñado diversos puestos de responsabilidad dentro de la organización, entre los que destacan el de Director de Desarrollo de Negocio y Director de Ventas en Eurovendex, puesto que estaba desempeñando desde el año 2016 hasta su incorporación a la Dirección Nacional de Ventas, donde se integra la división de Adecco TIC.</w:t>
            </w:r>
          </w:p>
          <w:p>
            <w:pPr>
              <w:ind w:left="-284" w:right="-427"/>
              <w:jc w:val="both"/>
              <w:rPr>
                <w:rFonts/>
                <w:color w:val="262626" w:themeColor="text1" w:themeTint="D9"/>
              </w:rPr>
            </w:pPr>
            <w:r>
              <w:t>Como nuevo Director Sectorial TIC, Óscar se responsabilizará del posicionamiento del Grupo Adecco en un sector tan competitivo como el tecnológico. Asume un reto importante por tratarse de un sector en crecimiento con altísima demanda y escasez de perfiles, en constante evolución y un nivel de exigencia en los procesos y perfiles muy elevado.</w:t>
            </w:r>
          </w:p>
          <w:p>
            <w:pPr>
              <w:ind w:left="-284" w:right="-427"/>
              <w:jc w:val="both"/>
              <w:rPr>
                <w:rFonts/>
                <w:color w:val="262626" w:themeColor="text1" w:themeTint="D9"/>
              </w:rPr>
            </w:pPr>
            <w:r>
              <w:t>Óscar cuenta con una amplia experiencia en el diseño de estrategias comerciales, desarrollo de negocio dentro del sector de los RRHH y la creación de relaciones de confianza con los partners de la compañía. Cualidades que hacen de su nombramiento una apuesta fuerte para el desarrollo del sector tecnológico dentro del Grupo Adecco.</w:t>
            </w:r>
          </w:p>
          <w:p>
            <w:pPr>
              <w:ind w:left="-284" w:right="-427"/>
              <w:jc w:val="both"/>
              <w:rPr>
                <w:rFonts/>
                <w:color w:val="262626" w:themeColor="text1" w:themeTint="D9"/>
              </w:rPr>
            </w:pPr>
            <w:r>
              <w:t>Grupo AdeccoAdecco es la consultora líder mundial en el sector de los recursos humanos. En Iberia en 2019 han facturado 1.163 millones de euros. Llevan 38 años en el mercado laboral español realizando una labor social diaria que les ha situado como uno de los 10 mayores empleadores en nuestro país y llevan 7 años consecutivos en el top 10 de las mejores empresas para trabajar en España según Great Place to Work, siendo la única empresa de RRHH en el último ranking del 2019. Las cifras hablan: en el último año han empleado a casi 129.000 personas en España; han contratado a más de 37.772 menores de 25 años. Han contratado a casi 20.000 personas mayores de 45 años y han formado a más de 56.000 alumnos.</w:t>
            </w:r>
          </w:p>
          <w:p>
            <w:pPr>
              <w:ind w:left="-284" w:right="-427"/>
              <w:jc w:val="both"/>
              <w:rPr>
                <w:rFonts/>
                <w:color w:val="262626" w:themeColor="text1" w:themeTint="D9"/>
              </w:rPr>
            </w:pPr>
            <w:r>
              <w:t>Desde que comenzó su labor han realizado en España más de 10 millones de contratos. Invertimos 8 millones de euros en la formación de trabajadores y el 28% de sus empleados consigue un contrato indefinido en las empresas cliente. Todo ello gracias a una red de más de 300 delegaciones en nuestro país y a sus más de 1.900 empleados. Para más información visita la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https://www.notasdeprensa.es/oscar-rodriguez-nuevo-director-sectorial-tic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Nombramientos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