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Online el 09/05/2021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Opinatron lanza un pack de cursos sobre inversión para promover la formación sobre finanzas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paquete creado por Marc Frau que incluye 17 cursos con más de un 95% de descuento y a un precio muy competitivo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tan cambiante como el actual y en el que la digitalización avanza a pasos agigantados es cada vez más importante estar al día y, todavía más, en el campo de la inversión y las finanzas.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de finanzas es fundamental en el mundo actual porque es una parte muy importante del día a día de familias, emprendedores y, en definitiva, de la sociedad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Marc Frau, fundador de Opinatron, junto con el resto de participantes de estos cursos se ha decidido a lanzar el Pack Multiplica tu Dinero, un paquete de 17 cursos sobre inversión, finanzas e ingresos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lanzamiento es que todo el mundo pueda acceder a formación sobre dinero, finanzas, inversión, ahorro, ingresos extra, etc. Y de esta manera, poder mejorar su calidad de vida y situación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época en la que se lanzan cursos online por miles de euros, a menudo y para muchas personas, es imposible acceder a esta formación. Desde Opinatron consideran que la formación de calidad puede estar al alcance de cualquier bolsillo, y es por este motivo que Marc Frau ha decidido promover estos cursos. “Es una muy buena oportunidad, porque por menos de lo que cuesta un curso te llevas 17, y aunque no los hagas todos vas a aprender muchísimo”, explica.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lanzados desde Opinatron cuestan por separado 2.126€. Durante 5 días, del 9 al 13 de mayo, estarán a la venta por 97€. Este hecho facilita a personas que normalmente no tienen acceso a esta formación poder pagarlos y aprender acerca de finanzas e inversión, un campo tan importante para el día a día. “De esta manera se consigue que la formación pueda estar al alcance de todos”, afirma Marc Frau.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oportunidad para acceder a formación de calidad a un precio asequible para todo el mundo. Cada curso cuesta una media de 6€ cuando, en realidad, el precio habitual es de más de 100€.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cursos van dirigidos a cualquier persona que tenga la necesidad o curiosidad de aprender todo sobre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como explica Marc Frau “la época de acudir al banco a pedir consejos ciegamente ha terminado, y es fundamental tener al menos unas bases sobre finanzas y dinero para escoger adecuadamente, ya que el dinero es una de las cosas más importantes en la vida, y por eso trabajamos 40 horas a la semana para conseguirlo”.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adquiridos, estos cursos ofrecen la ventaja de poder tener acceso a ellos por completo y sin límite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https://opinatron.com/pack-multiplica-tu-dinero/https://opinatron.com/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Marc FrauMarc Frau es el autor de Opinatron. Tiene 31 años y reside en Mallorca. Estudió ingeniería química, pero realmente nunca fue su pasión. Después de terminar sus estudios comenzó a trabajar como profesor de instituto y a pesar de que le gustó, no terminaba de ver toda su vida enfocada a eso. Gracias a esta nueva perspectiva de la vida y a formarse en el ámbito de las finanzas y la inversión, así como el conocimiento del sector, está consiguiendo lo que reamente tiene claro que quiere ser en la vida: feliz.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Frau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623060679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https://www.notasdeprensa.es/opinatron-lanza-un-pack-de-cursos-sobre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