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19/05/2022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OK Mobility, primera empresa de movilidad en incorporar bitcoin como método de pago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movilidad global permite a sus clientes pagar sus servicios con criptomoneda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OK Mobility introduce el método de pago online a través de Bitcoin para sus servicios de movilidad contratados a través de su web okmobility.com. De esta manera, la empresa de movilidad global se convierte en la primera del sector en España, y de las primeras en todo el mundo, en aceptar criptomonedas como opción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novedad, y como parte de su actual estrategia de innovación y digitalización, OK Mobility sigue incorporando nuevas opciones para facilitar y simplificar el proceso de pago de sus reservas online, con el objetivo de continuar mejorando la experiencia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clientes de OK Mobility pueden elegir pagar sus reservas online con Bitcoins aplicables a los servicios de movilidad que la compañía ofrece en las principales ciudades de España, Portugal, Italia, Alemania, Francia, Grecia, Malta y Croacia. Una opción aplicable también sobre todos los vehículos que componen su oferta de movilidad y sobre cualquiera de las tarifas disponibles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medio de pago online se incorpora a los métodos ya disponibles, como son el pago mediante tarjeta o a través de Amazon Pay. Ahora, con la incorporación de esta moneda digital, los clientes tienen a su disposición una nueva forma de pago eficiente, segura y de fácil intercambio.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Pablo Sastre, Chief Marketing  and  Digital Officer, asegura que “este método de pago no solo simplifica el proceso de reserva, sino que, además, se trata de un método 100% fiable y seguro”. “Nuestros clientes pueden entrar en la web de okmobility.com, tramitar su reserva como lo hacen habitualmente y, a la hora de proceder al pago, encontrarán la opción de BTC que les permitirá realizar una transacción instantánea y sencilla”.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Othman Ktiri, CEO de OK Mobility, afirma que “vivimos ya en plena era tecnológica y no podemos obviar que cada vez más personas se suman a esta nueva economía digital. En este sentido, en OK hemos incorporado y desarrollado la tecnología necesaria para anticiparnos, una vez más, a las nuevas tendencias de consumo y demandas de nuestros clientes, incorporando Bitcoin (la criptomoneda por excelencia) dentro de nuestros procesos de reservas”.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Bitcoin, OK Mobility ya está trabajando en la introducción de nuevas criptomonedas entre sus opciones de pago.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OK Mobility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971 430590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https://www.notasdeprensa.es/ok-mobility-primera-empresa-de-movilidad-en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Telecomunicaciones Motociclismo Automovilismo Turismo E-Commerce Criptomonedas-Blockchain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