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01/12/2023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Nüwa Terapia estrena página web gracias al Kit Digital presentando todos sus servicios especializados al detalle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una interfaz diáfana y un estilo nítido y minimalista, la nueva web del centro de terapias naturales ha logrado una mayor accesibilidad y ha mejorado, por otro, lado su presencia avanzada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Nüwa Terapia, es un centro en el que el paciente puede encontrar el equilibrio y el bienestar a través de las terapias naturales y tradicionales. Todo ello, gracias a servicios especializados como la medicina tradicional china, psiconeuroacupuntura, acupuntura, magnetoterapia, ventosas, aromaterapia, terapia con diapasones o la fitoterapia.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terapias naturales y tradicionales de Nüwa abordan la salud de manera integral, considerando no solo los síntomas físicos, sino también los aspectos emocionales, mentales y espirituales. Esto fomenta un equilibrio global en el bienestar de cada individuo y cada sesión terapéutica se adapta meticulosamente a las necesidades individuales. En Nüwa se enfocan en descubrir la mejor manera de avanzar hacia el bienestar y lograr el equilibrio, a través de terapias naturales y técnicas de la medicina china tradicional.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reconocimiento de la singularidad de cada persona, estas terapias se ajustan a las necesidades individuales y los profesionales especializados diseñan enfoques personalizados que se adaptan a la condición, historial de salud y objetivos de cada individuo. Las terapias naturales y tradicionales en Nüwa tienden a utilizar métodos suaves y remedios naturales, reduciendo significativamente la probabilidad de efectos secundarios adversos en comparación con algunas intervenciones médicas convencionales.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 centro de terapias naturales comprometido a ofrecer un enfoque personalizado y holístico para el bienestar, donde cada individuo experimenta terapias adaptadas a sus necesidades únicas. De esta forma, los pacientes pueden alcanzar un estado de equilibrio y armonía integral, que les permitirá conseguir una mayor calidad de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 enfoque integral, el centro de terapias naturales se dedica a proporcionar servicios de calidad para conseguir que cada persona pueda transformar su vida y disfrute del mayor bienestar posible. Los pacientes podrán explorar un amplio abanico de servicios especializados y obtener opciones que abrazan métodos ancestrales, para alcanzar la paz interior.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https://nuwaterapia.com/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onlinevalles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https://www.notasdeprensa.es/nuwa-terapia-estrena-pagina-web-gracias-al-kit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Cataluña Medicina alternativa Otros Servicios Bienestar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