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web del taller mecánico Nou Car Tallers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taller mecánico de Parets del Vallès lanza nueva página web, creando una navegación más intuitiva y mostrando una información accesible y cercana a los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Nou Car Tallers presenta una nueva web, ordenada y clara, para que el cliente acceda rápidamente a la información que más le interese. Los usuarios pueden conocer la historia de la empresa, los servicios especializados que ofrece o las colaboraciones que hacen con otras marcas. También presentan un blog con noticias relacionadas con el sector de la automoción y un apartado de contacto, para facilitar la comunicación directa con los clientes, siempre que sea necesario. De esta forma, el cliente puede acceder a toda la información que necesite de una forma más clara y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nueva web, Nou Car Tallers responde a las necesidades de los clientes, creando una imagen más cercana y siguiendo una línea de diseño muy trabajada. Los usuarios pueden descubrir en qué consiste cada uno de los servicios que ofrecen, de una forma sencilla, accediendo a la información que se explica en cada uno de los apartados de la nueva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Trabajan con vehículos particulares y vehículos industriales y es un taller completamente equipado con el material necesario, para dar respuesta a todo tipo de necesidades, de hecho, cuentan hasta con una cabina propia para la pintura de coches industriales. Realizan un servicio especial para flotas de empresas, haciendo rotulados profesionales y presenta servicios especializados como la reparación de averías, el mantenimiento de los vehículos, servicio de chapa y pintura y hasta el rotulado de flotas de empresas. Cuenta con un equipo técnico altamente cualificado, materiales de primera calidad y herramientas y maquinaria, con la que puede llevar a cabo todo tipo de trabajos especializados.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el taller mecánico puede conseguir la mejor solución para cada cliente y para cada vehículo.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https://www.notasdeprensa.es/nueva-web-del-taller-mecanico-nou-car-tallers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Marketing Cataluña E-Commerce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