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el ‘Foro Red.es’, un punto de encuentro con el sector TIC para confrontar iniciativas sobre transformación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se ha celebrado en nuestra sede el primer encuentro del ‘Foro Red.es’ que, bajo el lema "El punto de encuentro", reunirá a partir de ahora a múltiples actores del sector TIC para debatir y consensuar  iniciativas sobre transformación digital. El secretario de Estado de Sociedad de la Información y Agenda Digital y presidente de Red.es,  José María Lassalle, ha apuntado, en este sentido, que "la colaboración es esencial y los liderazgos deben ser colaborativos".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 primera edición de foro se ha invitado a una treintena de directivos y expertos relacionados con el ámbito digital, pertenecientes a asociaciones, empresas, entidades financieras, consultoras, aceleradoras, inversoras, escuelas de negocio y universidades. La introducción y moderación del debate ha corrido a cargo del director general de Red.es, José Manuel Leceta, que ha explicado que este encuentro, que se realizará periódicamente, ayudará a orientar las actuaciones que Red.es pone en marcha. "Queremos recoger la práctica de los agentes que movilizan este sector", ha señalado.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 Economía Digital de Red.es, Alejandro Tosina, ha expuesto las principales líneas estratégicas que orientarán las actuaciones y programas de su departamento, y ha tomado nota de las numerosas sugerencias que los participantes han aportado. "Queremos que cada año el mercado espere con interés las actuaciones de Red.es", ha apostillado.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clausura ha corrido a cargo de José María Lassalle, que ha agradecido a los asistentes su participación y les ha conminado a continuar su colaboración con Red.es y el foro, en las futuras convocatorias.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https://www.notasdeprensa.es/nace-el-foro-red-es-un-punto-de-encuentro-con_1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