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01/04/2021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el concepto Ortodoncia Participativa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Impulsado por el Dr. Carles Navarro, el proyecto Ortodoncia Participativa es un nuevo concepto, 100% orientado a fomentar la participación del paciente en su tratamiento de ortodoncia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Ortodoncia ParticipativaImpulsado por el Dr. Carles Navarro, el proyecto Ortodoncia Participativa es un nuevo concepto 100% orientado a fomentar la participación del paciente en su tratamiento de ortodoncia.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Pero, ¿qué significa participar en el tratamiento?En el mundo de la ortodoncia abundan los ortodoncistas que tratan a sus pacientes desde una vertiente más fría, distante y únicamente desde la faceta médica. Esto crea una barrera que impide que el paciente se sienta lo suficientemente cómodo para que haya diálogo y una comunicación fluida.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Dr. Carles Navarro ha creado Ortodoncia Participativa para romper con esta forma de entender la ortodoncia y permitir que el paciente se implique y participe.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participa el paciente?El paciente interviene y participa en diferentes fases del tratamiento.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primera visitaEl paciente explica sus deseos y sus objetivos personales. Detrás de cada tratamiento hay siempre una persona diferente.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DiagnósticoEl proyecto Ortodoncia Participativa se apoya en la tecnología más avanzada para ofrecer un diagnóstico preciso y fiable.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Elección del tratamientoNo existe una única forma de solucionar un problema; generalmente, existen varias opciones. A través de Ortodoncia Participativa se explican cuáles son las diferentes opciones y cuáles son sus ventajas e inconvenientes.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paciente participa eligiendo el tratamiento más adecuado según su estilo de vida y condicionantes y tras haber sopesado las ventajas y desventajas.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Inicio del tratamientoEl inicio del tratamiento es uno de los momentos en los que el paciente tiene mayor participación. En esta fase, el paciente participa compartiendo sus dudas, inquietudes o incluso sus preocupaciones.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tratamientoEs muy importante que el paciente siga las pautas y consejos médicos. Sin su ayuda y participación, el tratamiento no tendrá sentido. El Dr. Carles Navarro afirma que, en algunos momentos del tratamiento, el paciente puede tener dudas o bajadas de ánimo. Así que está fase es muy importante.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¿Dónde encontrar la ortodoncia participativa?Actualmente, el proyecto se ha iniciado a través de la colaboración una pequeña selección de clínicas dentales situadas en Barcelona, Castellar del Vallès, Manresa, Sant Pol de Mar y Terrassa.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¿Dónde encontrar más información sobre ortodoncia participativa?Para más información se puede consultar su página web ortodonciaparticipativa.com y también se puede descubrir más sobre ellos a través de su perfil de instagram @ortodonciaparticipativa.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"¿A qué esperas para participar en tu tratamiento? Empieza hoy mismo", recomiendan.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Raul Lucena Talavera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655983840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https://www.notasdeprensa.es/nace-el-concepto-ortodoncia-participativa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Cataluña Infantil Emprendedores Medicina alternativa Odontología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