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Montamostubar.com incorpora nuevos muebles de segunda mano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página web con más variedad de muebles de segunda mano ha incorporado nuevos productos en su cartera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Montamostubar.com es la web que tiene más variedad de muebles de primera y segunda mano además de ser también la que ofrece mejor calidad. Se trata de una empresa que comercializa muebles principalmente de segunda mano que están en perfecto estado y a los cuales se les puede dar un segundo uso, siendo así de utilidad para muchas personas o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empresa ofrecen una infinidad de facilidades para que los clientes puedan adquirir esos muebles de una forma rápida, sencilla y eficaz. Además garantizan ofrecer el mejor precio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 variedad de productos que ofrecen se encuentran: mesas y sillas, tanto de interior como de exterior además de taburetes. Todos estos muebles están disponibles para colocarse en terrazas o en comedores interiores, según el tipo de producto que sea. Todos los artículos se dirigen principalmente al sector HORECA.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han incorporado nuevos muebles de segunda mano en la web, consiguiendo así ampliar su catálogo de productos y disponer de una variedad más amplia de productos. Buscan poder ofrecer estilos más diversos y exclusivos de muebles, además de ampliar los artículos que ya forman parte de su catálogo habitual.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nuevos artículos hay uno que destaca y son los taburetes, ya que, se han convertido en un artículo muy demandado últimamente gracias a la creación de nuevos bares y restaurantes. En montamostbar.com cuentan con dos tipos de taburetes en su catálogo: taburete alto para barras de bar o restaurante y por otro lado taburetes bajos para mesas de un tamaño más pequeño.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visualizar los artículos de los que disponen es posible hacerlo a través de la web www.montamostubar.com o poniéndose en contacto con ellos a través del correo electrónico: montamostubar@gmail.com o a través del número de teléfono: 618 743 283.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también es posible visitarles en su local, se encuentran en Sentmenat 08181, a 15 minutos de Sabadell y a unos 40 minutos de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https://www.notasdeprensa.es/montamostubar-com-incorpora-nuevos-muebles-de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Cataluña Emprendedores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