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Microsoft nomina a DXC Technology como Mejor Partner de Migración a Azure en INSPIRE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reconocimiento pone en valor el trabajo y capacidad de DXC Technology para entregar excelencia a las medianas y grandes empresas españolas, así como la capacidad para modernizar sus negocios, aprovechando las oportunidades de todo tipo que ofrece la migración de sus infraestructuras a Azure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INSPIRE 2021 España, que reunió al ecosistema de partners de Microsoft, DXC Technology ha sido reconocido como Mejor Partner de Migración a Azure y finalista en la categoría de Ciberseguridad. Dentro de las 17 categorías de estos reconocimientos, la más destacada en el ámbito de infraestructuras, es la de Migración a Azure.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pone en valor el trabajo y capacidad de DXC para entregar excelencia a las grandes y medianas empresas españolas, permitiéndoles modernizar sus negocios aprovechando las oportunidades de todo tipo que ofrece la migración de sus infraestructuras a Azure. También reconoce la capacidad comercial, de servicio y expertise de DXC y el valor añadido que aporta a los proyectos de modernización basados en la nube.Durante el evento, Microsoft compartió las prioridades, líneas estratégicas y oportunidades para sus partners con las que abordar el nuevo año fiscal que acaba de arrancar y reforzó su apuesta por el ecosistema de partners.Microsoft anunció en Inspire 2021 varias actualizaciones de nuevos productos y programas que representan nuevas oportunidades para que los partners construyan sobre la nube de Microsoft, mientras aprovechan una base de confianza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DXC TechnologyDXC Technology (NYSE: DXC) ayuda a compañías globales a administrar sus sistemas y operaciones de misión crítica modernizando las TI, optimizando las arquitecturas de datos y garantizando la seguridad y la escalabilidad a través de nubes públicas, privadas e híbridas. Gracias a décadas impulsando la innovación, las empresas más grandes del mundo confían en DXC para desplegar el Enterprise Technology Stack para ofrecer nuevos niveles de rendimiento, competitividad y experiencia del cliente. Obtenga más información sobre la historia de DXC, el enfoque en las personas, los clientes y la ejecución operativa en www.dxc.technology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https://www.notasdeprensa.es/microsoft-nomina-a-dxc-technology-como-mejor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