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Arbúcies, Girona el 31/05/2023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Maynou Estilistes estrena nueva página web gracias al Kit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Maynou Estilistes, reconocida peluquería con más de 25 años de experiencia, se complace en anunciar el lanzamiento de su nueva página web. Este hito marca el compromiso del salón de adoptar la transformación digital y mejorar su presencia en línea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Montserrat Maynou, fundadora y propietaria de Maynou Estilistes, es una gran profesional con 20 años de trayectoria en el mercado de la belleza femenina que le han permitido adquirir una gran reputación en la zona. Además, expresó su entusiasmo por el nuevo sitio web y afirmó: "estamos encantados de presentar nuestra nueva presencia digital al mundo. Este sitio web representa la dedicación para brindar la mejor experiencia de salón para nuestros clientes, tanto offline como online. Con el Digital Kit, estamos abrazando el futuro de nuestra industria y adaptándonos a las necesidades cambiantes de la sociedad". </w:t>
            </w:r>
          </w:p>
          <w:p>
            <w:pPr>
              <w:ind w:left="-284" w:right="-427"/>
              <w:jc w:val="both"/>
              <w:rPr>
                <w:rFonts/>
                <w:color w:val="262626" w:themeColor="text1" w:themeTint="D9"/>
              </w:rPr>
            </w:pPr>
            <w:r>
              <w:t>El nuevo sitio web cuenta con una interfaz fácil de usar, que permite a los clientes navegar fácilmente a través de varias secciones. Los visitantes encontrarán información detallada sobre los servicios del salón, incluidos cortes de cabello, peinado, coloración y tratamientos. Además, el sitio web muestra el talentoso equipo de estilistas profesionales del salón, destacando su experiencia y creatividad. Los clientes ahora pueden reservar citas en línea, ahorrándoles tiempo y asegurando una experiencia de reserva perfecta.</w:t>
            </w:r>
          </w:p>
          <w:p>
            <w:pPr>
              <w:ind w:left="-284" w:right="-427"/>
              <w:jc w:val="both"/>
              <w:rPr>
                <w:rFonts/>
                <w:color w:val="262626" w:themeColor="text1" w:themeTint="D9"/>
              </w:rPr>
            </w:pPr>
            <w:r>
              <w:t>El Digital Kit ha jugado un papel crucial en el empoderamiento del viaje de transformación digital de Maynou Estilistes. Al aprovechar el poder de Internet, el salón tiene como objetivo expandir su alcance y conectarse con una audiencia más amplia. El sitio web está completamente optimizado para los motores de búsqueda, lo que garantiza que los clientes potenciales puedan encontrar fácilmente a Maynou Estilistes cuando busquen peluquerías en la zona. La integración de las redes sociales permite a los visitantes seguir el salón en varias plataformas, manteniéndolos actualizados sobre las últimas tendencias y promociones.</w:t>
            </w:r>
          </w:p>
          <w:p>
            <w:pPr>
              <w:ind w:left="-284" w:right="-427"/>
              <w:jc w:val="both"/>
              <w:rPr>
                <w:rFonts/>
                <w:color w:val="262626" w:themeColor="text1" w:themeTint="D9"/>
              </w:rPr>
            </w:pPr>
            <w:r>
              <w:t>Maynou Estilistes invita a todos a explorar su nuevo sitio web y experimentar la dedicación del salón a los servicios de peluquería excepcionales. Ya sea que los clientes busquen un corte de pelo fresco, un peinado moderno o el asesoramiento de un experto, Maynou Estilistes garantiza una experiencia personalizada que supera las expectativas.</w:t>
            </w:r>
          </w:p>
          <w:p>
            <w:pPr>
              <w:ind w:left="-284" w:right="-427"/>
              <w:jc w:val="both"/>
              <w:rPr>
                <w:rFonts/>
                <w:color w:val="262626" w:themeColor="text1" w:themeTint="D9"/>
              </w:rPr>
            </w:pPr>
            <w:r>
              <w:t>www.maynouestilistes.com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Montserrat Maynou</w:t>
      </w:r>
    </w:p>
    <w:p w:rsidR="00C31F72" w:rsidRDefault="00C31F72" w:rsidP="00AB63FE">
      <w:pPr>
        <w:pStyle w:val="Sinespaciado"/>
        <w:spacing w:line="276" w:lineRule="auto"/>
        <w:ind w:left="-284"/>
        <w:rPr>
          <w:rFonts w:ascii="Arial" w:hAnsi="Arial" w:cs="Arial"/>
        </w:rPr>
      </w:pPr>
      <w:r>
        <w:rPr>
          <w:rFonts w:ascii="Arial" w:hAnsi="Arial" w:cs="Arial"/>
        </w:rPr>
        <w:t>Carrer del Castell, 90, 17401 Arbúcies, Girona</w:t>
      </w:r>
    </w:p>
    <w:p w:rsidR="00AB63FE" w:rsidRDefault="00C31F72" w:rsidP="00AB63FE">
      <w:pPr>
        <w:pStyle w:val="Sinespaciado"/>
        <w:spacing w:line="276" w:lineRule="auto"/>
        <w:ind w:left="-284"/>
        <w:rPr>
          <w:rFonts w:ascii="Arial" w:hAnsi="Arial" w:cs="Arial"/>
        </w:rPr>
      </w:pPr>
      <w:r>
        <w:rPr>
          <w:rFonts w:ascii="Arial" w:hAnsi="Arial" w:cs="Arial"/>
        </w:rPr>
        <w:t>972 86 00 33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https://www.notasdeprensa.es/maynou-estilistes-estrena-nueva-pagina-web_1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Belleza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