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Martin Iturraspe, 40 años de trayectoria profesional convertido en estrella del polo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deportista ha participado en innumerables competiciones a lo largo de su carrera por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Martin Antonio Iturraspe Correa, es un veterano jugador de polo en activo y una de las estrellas de este selecto deporte de élite, llevando a sus espaldas 40 años de trayectoria profesional.</w:t>
            </w:r>
          </w:p>
          <w:p>
            <w:pPr>
              <w:ind w:left="-284" w:right="-427"/>
              <w:jc w:val="both"/>
              <w:rPr>
                <w:rFonts/>
                <w:color w:val="262626" w:themeColor="text1" w:themeTint="D9"/>
              </w:rPr>
            </w:pPr>
            <w:r>
              <w:t>Comenzó su andadura deportiva en el Polo siendo muy chico, en el campo de su familia durante las vacaciones. Al finalizar sus estudios le salió la oportunidad de su primer viaje contratado como profesional y desde entonces, sin haberlo planificado se disparó su carrera como jugador dentro de este noble deporte.</w:t>
            </w:r>
          </w:p>
          <w:p>
            <w:pPr>
              <w:ind w:left="-284" w:right="-427"/>
              <w:jc w:val="both"/>
              <w:rPr>
                <w:rFonts/>
                <w:color w:val="262626" w:themeColor="text1" w:themeTint="D9"/>
              </w:rPr>
            </w:pPr>
            <w:r>
              <w:t>Martín Iturraspe, nacido en enero de 1981 en la localidad argentina de Santa Fe y con nacionalidad española, ha pasado largas temporadas viajando por toda Europa, principalmente a Bélgica, Francia, Italia y España. Pasando por diferentes rincones de Asia como Malasia, Tailandia, Dubái y China, en este último representando a la selección española. Siempre viajando alrededor del mundo, volviendo para jugar la temporada en argentina.</w:t>
            </w:r>
          </w:p>
          <w:p>
            <w:pPr>
              <w:ind w:left="-284" w:right="-427"/>
              <w:jc w:val="both"/>
              <w:rPr>
                <w:rFonts/>
                <w:color w:val="262626" w:themeColor="text1" w:themeTint="D9"/>
              </w:rPr>
            </w:pPr>
            <w:r>
              <w:t>El jugador se establece en España, tras haber recorrido medio mundo.</w:t>
            </w:r>
          </w:p>
          <w:p>
            <w:pPr>
              <w:ind w:left="-284" w:right="-427"/>
              <w:jc w:val="both"/>
              <w:rPr>
                <w:rFonts/>
                <w:color w:val="262626" w:themeColor="text1" w:themeTint="D9"/>
              </w:rPr>
            </w:pPr>
            <w:r>
              <w:t>Tras varios años como jugador, Martin decidió traerse su organización de caballos para Europa, para finalmente establecerse en España en el Club Dos Lunas y Polo Manager, compitiendo con el equipo en Alto Hándicap (20 Goles) considerado de gran nivel alrededor del mundo. El pasado verano, Iturraspe junto a sus compañeros se proclamaron ganadores de la Copa de Bronce Volvo de alto hándicap, en un torneo celebrado en Sotogrande (Cadiz).</w:t>
            </w:r>
          </w:p>
          <w:p>
            <w:pPr>
              <w:ind w:left="-284" w:right="-427"/>
              <w:jc w:val="both"/>
              <w:rPr>
                <w:rFonts/>
                <w:color w:val="262626" w:themeColor="text1" w:themeTint="D9"/>
              </w:rPr>
            </w:pPr>
            <w:r>
              <w:t>Actualmente lleva veinte temporadas como polista profesional, creando grandes amistades por el camino. Convirtiendo el Polo en una profesión en la que Martin Antonio Iturraspe Correa, pretende continuar mientras le sea posible y poder seguir relacionado con este maravilloso deporte y los caballos, el día de mañana.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605582708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https://www.notasdeprensa.es/martin-iturraspe-40-anos-de-trayectoria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