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Maider Maqueda revela el secreto de la cocina vasca a través de recetas tradicionales con un toque moderno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Salsa Roja hasta Huevos Trueba, Maider Maqueda encanta a los paladares con sabores auténticos y frescos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cocina, Maider Maqueda es una cocinera vasca con una pasión por revitalizar las recetas tradicionales con un toque moderno. Inspirada por su amor por la gastronomía de su región, Maqueda ha dedicado su carrera a explorar la riqueza de la cocina vasca, buscando siempre innovar y sorprender con cada plato que crea.</w:t>
            </w:r>
          </w:p>
          <w:p>
            <w:pPr>
              <w:ind w:left="-284" w:right="-427"/>
              <w:jc w:val="both"/>
              <w:rPr>
                <w:rFonts/>
                <w:color w:val="262626" w:themeColor="text1" w:themeTint="D9"/>
              </w:rPr>
            </w:pPr>
            <w:r>
              <w:t>Maider Maqueda Solorzano, ha capturado la esencia de la tradición y la modernidad a través de sus exquisitas recetas. Con platos que van desde la rica y picante Salsa Roja hasta los innovadores Huevos Trueba y el delicioso Txangurro, Maqueda ha demostrado que la cocina vasca es tanto versátil como profundamente arraigada en su cultura.</w:t>
            </w:r>
          </w:p>
          <w:p>
            <w:pPr>
              <w:ind w:left="-284" w:right="-427"/>
              <w:jc w:val="both"/>
              <w:rPr>
                <w:rFonts/>
                <w:color w:val="262626" w:themeColor="text1" w:themeTint="D9"/>
              </w:rPr>
            </w:pPr>
            <w:r>
              <w:t>A través de su blog, Maider Maqueda Solorzano (https://maidermaquedasolorzano.wordpress.com/), Maqueda comparte su amor por la cocina, presentando recetas que son tanto un homenaje a su herencia vasca como una invitación a explorar nuevos sabores. Su enfoque único combina ingredientes frescos y locales con técnicas innovadoras para crear platos que son simples, pero sorprendentemente sofisticados.</w:t>
            </w:r>
          </w:p>
          <w:p>
            <w:pPr>
              <w:ind w:left="-284" w:right="-427"/>
              <w:jc w:val="both"/>
              <w:rPr>
                <w:rFonts/>
                <w:color w:val="262626" w:themeColor="text1" w:themeTint="D9"/>
              </w:rPr>
            </w:pPr>
            <w:r>
              <w:t>"Mi objetivo es llevar la cocina vasca al mundo, manteniendo la autenticidad de los sabores tradicionales mientras experimento con técnicas contemporáneas", afirma Maqueda. "Cada plato cuenta una historia, y a través de mis recetas, espero compartir un pedazo de mi hogar con todos".</w:t>
            </w:r>
          </w:p>
          <w:p>
            <w:pPr>
              <w:ind w:left="-284" w:right="-427"/>
              <w:jc w:val="both"/>
              <w:rPr>
                <w:rFonts/>
                <w:color w:val="262626" w:themeColor="text1" w:themeTint="D9"/>
              </w:rPr>
            </w:pPr>
            <w:r>
              <w:t>Para aquellos interesados en descubrir más sobre la cocina de Maqueda, su blog ofrece una ventana a su mundo culinario dónde cada receta se convierte en una aventura culinaria única, ilustrada con fotografías que despiertan el apetito y con consejos expertos para transformar cada momento en la cocina en una experiencia inolvidable. Además, Maqueda está activa en las redes sociales donde comparte, proyectos y eventos culinarios, y deja que cada plato inspire a explorar nuevos horizontes en la cocina, invitando a formar parte de su comunidad culinaria.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Maider Maqueda Solórzano</w:t>
      </w:r>
    </w:p>
    <w:p w:rsidR="00C31F72" w:rsidRDefault="00C31F72" w:rsidP="00AB63FE">
      <w:pPr>
        <w:pStyle w:val="Sinespaciado"/>
        <w:spacing w:line="276" w:lineRule="auto"/>
        <w:ind w:left="-284"/>
        <w:rPr>
          <w:rFonts w:ascii="Arial" w:hAnsi="Arial" w:cs="Arial"/>
        </w:rPr>
      </w:pPr>
      <w:r>
        <w:rPr>
          <w:rFonts w:ascii="Arial" w:hAnsi="Arial" w:cs="Arial"/>
        </w:rPr>
        <w:t>Maider Maqueda Solórzano</w:t>
      </w:r>
    </w:p>
    <w:p w:rsidR="00AB63FE" w:rsidRDefault="00C31F72" w:rsidP="00AB63FE">
      <w:pPr>
        <w:pStyle w:val="Sinespaciado"/>
        <w:spacing w:line="276" w:lineRule="auto"/>
        <w:ind w:left="-284"/>
        <w:rPr>
          <w:rFonts w:ascii="Arial" w:hAnsi="Arial" w:cs="Arial"/>
        </w:rPr>
      </w:pPr>
      <w:r>
        <w:rPr>
          <w:rFonts w:ascii="Arial" w:hAnsi="Arial" w:cs="Arial"/>
        </w:rPr>
        <w:t>678854987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https://www.notasdeprensa.es/maider-maqueda-revela-el-secreto-de-la-cocina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