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conductores españoles serán los primeros en utilizar las balizas V-16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balizas V-16 son un elemento indispensable para la seguridad vial. Así se ha puesto de manifiesto en la reciente reunión del Grupo de Alto Nivel sobre Seguridad Vial, un grupo que asesora a la Comisión Europea en esta materia. España presentó las balizas v-16 geoposicionadas, un elemento que señaliza el lugar del accidente sin riesgo a sufrir atropellos y que, además, conecta la posición del vehículo, con un mínimo margen de error. Grupo V16 apoya todas las iniciativas que reviertan en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 Grupo V16, la asociación de las principales empresas independientes del sector de fabricantes de componentes, recambios y accesorios para la automoción, apoyan todas aquellas acciones que reviertan en una mayor seguridad en carretera y recuerdan que en 2021 fallecieron 26 personas tras salir de sus vehículos en carreteras interurbanas. Por ello, y ante el peligro de que estas cifras puedan crecer, la Comisión Europea estudiará la propuesta de extender el uso de las balizas v-16 geoposicionadas a territorio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abandera en Europa su uso, ya que será el primer país de la Unión Europea en utilizarlas obligatoriamente el próximo 1 de enero de 2026. En esta reunión a nivel europeo, Luxemburgo ha valorado positivamente esta iniciativa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Normativa, certificación y Sello de CalidadPróximamente se publicará en el BOE la modificación del RD 159/2021 que regula los servicios de auxilio en carretera y a finales de 2022 ya estarán en el mercado las balizas conectadas, que no serán obligatorias hasta 2026.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 esta fecha, en España se podrá  utilizar indistintamente los triángulos y las luces V-16 luminosas (no geoposicionadas) que son las únicas que ESTÁN HOMOLOGADAS y CERTIFICADAS por la autoridad competente, y las geoposicionadas cuando lo estén.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forman parte del Grupo V16 tienen un SELLO DE CALIDAD que se aplica a las balizas V-16 luminosas, que garantiza su funcionamiento y usabilidad.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Grupo V16 piden responsabilidad: "Es importante rechazar productos de imitación, que no cumplan con la normativa. ¿Cómo distinguirlos? Una manera es su precio. Los homologados rondan los 20 €, aunque en el mercado hay imitaciones por menos de la mitad".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manera definitiva para poder identificar una baliza homologada es por el número de identificación ubicado en la tulipa del dispositivo. Esta homologación está certificada por dos laboratorios: LCOE o Applus IDIADA, que se acompaña de 8 números que conforman el número de matrícula ‘único’ de cada dispositivo que, además, es perfectamente trazable.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características tienen las balizas luminosas V-16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baliza luminosa se coloca sobre el techo del coche desde el interior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Basta sacar el brazo por la ventanilla para colocar el dispositivo, que queda perfectamente sujeto al llevar un imán en la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no hay necesidad de salir del vehículo ni caminar por la calzada.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luz intermitente que emite el dispositivo se puede detectar a un kilómetro de distancia aproximadamente y tiene un ángulo de visión de 360 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dispone de una luz blanca que permite que sea utilizado como linterna.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autonomía debe garantizar su uso por un periodo de 8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V16, seguridad por normaGrupo V16, la asociación de las principales empresas independientes del sector de fabricantes de componentes, recambios y accesorios para la automoción, tiene como objetivo "incrementar la seguridad en carretera".Las 8 empresas que conforman el Grupo, J2, EliteBox, Miralbueno, Picoya, Pool line, Recalvi, Speed Sound y Vika, explican que solo "la homologación y el cumplimiento de la  normativa actual permite salvar vidas.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Lola Beltrán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Impacta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678967349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https://www.notasdeprensa.es/los-conductores-espanoles-seran-los-primeros_1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Motociclismo Automovilismo Sociedad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