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'Air Wearables' de AirPop reinventan la Moda y el Wellness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elegantes y estilosos Air Wearables se están convirtiendo rápidamente en tendencia en los sectores de Moda y Wellness. Con diseños ergonómicos especialmente pensados para urbanitas, deportistas, niños y amantes del confort, AirPop ofrece tres ventajas sobre otras mascarillas: mejor ajuste, mayor filtración y transpirabilidad superior. Cinco diseños: Original, Active, Light SE, Pocket y Kids salen hoy a la venta en España: https://mascarilla-airpop.com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Llegan los Air Wearables a España para reinventar la moda y el wellness. El actual foco de atención sobre la pandemia de Covid-19 ha expuesto la vulnerabilidad de los pulmones a infecciones y lesiones. Pero la silenciosa contaminación sigue siendo el otro gran enemigo invisible para el que no existe vacuna. Los mundos del bienestar y la moda están despertando a esta nueva realidad y sumándose a la última tendencia: Air Wearables. Esta nueva categoría de productos creada por AirPop está diseñada para proteger los pulmones de virus, bacterias y contaminación, manteniendo el estilo personal individual.</w:t>
            </w:r>
          </w:p>
          <w:p>
            <w:pPr>
              <w:ind w:left="-284" w:right="-427"/>
              <w:jc w:val="both"/>
              <w:rPr>
                <w:rFonts/>
                <w:color w:val="262626" w:themeColor="text1" w:themeTint="D9"/>
              </w:rPr>
            </w:pPr>
            <w:r>
              <w:t>Los Air Wearables fueron concebidos en 2015, cuando el cofundador de AirPop, Chris Hosmer, vivía en China, uno de los territorios con mayor contaminación del aire. Hosmer descubrió que su hija de 2 años y un recién nacido padecían enfermedades respiratorias agudas como reacción al entorno local. Para ayudar a su familia y a otros, Hosmer y su equipo aplicaron la ciencia, la tecnología y la innovación y mejoraron las mascarillas convencionales en tres aspectos:</w:t>
            </w:r>
          </w:p>
          <w:p>
            <w:pPr>
              <w:ind w:left="-284" w:right="-427"/>
              <w:jc w:val="both"/>
              <w:rPr>
                <w:rFonts/>
                <w:color w:val="262626" w:themeColor="text1" w:themeTint="D9"/>
              </w:rPr>
            </w:pPr>
            <w:r>
              <w:t>Mejor ajuste: Con un sello nasal patentado ("Adaptive Soft Touch") que garantiza un ajuste seguro y evita que las gafas se empañen. El diseño de ala ergonómico y las orejeras ajustables brindan un ajuste personalizado para cada rostro.</w:t>
            </w:r>
          </w:p>
          <w:p>
            <w:pPr>
              <w:ind w:left="-284" w:right="-427"/>
              <w:jc w:val="both"/>
              <w:rPr>
                <w:rFonts/>
                <w:color w:val="262626" w:themeColor="text1" w:themeTint="D9"/>
              </w:rPr>
            </w:pPr>
            <w:r>
              <w:t>Mayor transpirabilidad: Desarrollando un domo de aire 3D que aumenta el flujo de aire para una mayor transpirabilidad y comodidad.</w:t>
            </w:r>
          </w:p>
          <w:p>
            <w:pPr>
              <w:ind w:left="-284" w:right="-427"/>
              <w:jc w:val="both"/>
              <w:rPr>
                <w:rFonts/>
                <w:color w:val="262626" w:themeColor="text1" w:themeTint="D9"/>
              </w:rPr>
            </w:pPr>
            <w:r>
              <w:t>Filtración segura: Mediante un sistema de filtración bidireccional de cuatro capas, que supera el estándar para mascarillas FFP2, y dura cinco veces más, un promedio de 40 horas de uso.</w:t>
            </w:r>
          </w:p>
          <w:p>
            <w:pPr>
              <w:ind w:left="-284" w:right="-427"/>
              <w:jc w:val="both"/>
              <w:rPr>
                <w:rFonts/>
                <w:color w:val="262626" w:themeColor="text1" w:themeTint="D9"/>
              </w:rPr>
            </w:pPr>
            <w:r>
              <w:t>Y así nació AirPop, la primera empresa de Air Wearables del mundo que busca empoderar a las personas para que defiendan su derecho a respirar de forma limpia, segura y sencilla.</w:t>
            </w:r>
          </w:p>
          <w:p>
            <w:pPr>
              <w:ind w:left="-284" w:right="-427"/>
              <w:jc w:val="both"/>
              <w:rPr>
                <w:rFonts/>
                <w:color w:val="262626" w:themeColor="text1" w:themeTint="D9"/>
              </w:rPr>
            </w:pPr>
            <w:r>
              <w:t>Cinco tipos de AirPop Air Wearables salen a la venta en España hoy: http://www.mascarilla-airpop.com</w:t>
            </w:r>
          </w:p>
          <w:p>
            <w:pPr>
              <w:ind w:left="-284" w:right="-427"/>
              <w:jc w:val="both"/>
              <w:rPr>
                <w:rFonts/>
                <w:color w:val="262626" w:themeColor="text1" w:themeTint="D9"/>
              </w:rPr>
            </w:pPr>
            <w:r>
              <w:t>Todas las mascarillas AirPop están certificadas por laboratorios externos y superan las normas de rendimiento europeas y estadounidenses ASTM F2100 y EN 14683: 2019 en cuanto a eficiencia de filtración, transpirabilidad y resistencia a los fluidos. También cumplen la especificación española UNE 0065: 2020.</w:t>
            </w:r>
          </w:p>
          <w:p>
            <w:pPr>
              <w:ind w:left="-284" w:right="-427"/>
              <w:jc w:val="both"/>
              <w:rPr>
                <w:rFonts/>
                <w:color w:val="262626" w:themeColor="text1" w:themeTint="D9"/>
              </w:rPr>
            </w:pPr>
            <w:r>
              <w:t>AirPop Original (Carcasa exterior lavable con filtros reemplazables - 59,99 €)A los urbanitas les encantará esta mascarilla reutilizable y lavable, diseñada para uso diario en la ciudad. Es elegante y está confeccionada con una tela de microfibra muy suave al tacto, que se adapta a cada cara. Más de 300 microaberturas canalizan uniformemente el aire hacia la nariz y la boca, lo que garantiza un intercambio óptimo de calor y humedad para una comodidad líder en el mercado. Los filtros reemplazables ofrecen hasta 40 horas de protección. Disponible en tres colores: negro, beige y antracita.</w:t>
            </w:r>
          </w:p>
          <w:p>
            <w:pPr>
              <w:ind w:left="-284" w:right="-427"/>
              <w:jc w:val="both"/>
              <w:rPr>
                <w:rFonts/>
                <w:color w:val="262626" w:themeColor="text1" w:themeTint="D9"/>
              </w:rPr>
            </w:pPr>
            <w:r>
              <w:t>AirPop Active (Capa exterior lavable con tejido AirKnit y filtros reemplazables- 69,99 €)Los deportistas cuentan con una mascarilla reutilizable y lavable diseñada específicamente para la actividad aeróbica intensa. Se lanzó en España recientemente en colaboración con una prestigiosa revista de baloncesto. La tela AirKnit ofrece una comodidad extraordinaria, transpirabilidad superior y gran ligereza. Cuenta con orejeras ajustables y está hecha de tres materiales: tela Jacquard, poliéster, PP y TPE. Disponible en tres diseños bicolor: negro-verde, amarillo-negro y gris-blanco.</w:t>
            </w:r>
          </w:p>
          <w:p>
            <w:pPr>
              <w:ind w:left="-284" w:right="-427"/>
              <w:jc w:val="both"/>
              <w:rPr>
                <w:rFonts/>
                <w:color w:val="262626" w:themeColor="text1" w:themeTint="D9"/>
              </w:rPr>
            </w:pPr>
            <w:r>
              <w:t>AirPop Light SE (Mascarilla multiusos muy ligera - 9,99 €)Este diseño patentado crea una sensación ultraligera gracias a una estructura abovedada en 3D que permite una transpirabilidad sin esfuerzo. Las alas ergonómicas, las orejeras ajustables y el sello nasal acolchado brindan una comodidad y un ajuste superiores a los de las mascarillas faciales convencionales. Ideal para los amantes del confort. El filtro dura 40 horas.</w:t>
            </w:r>
          </w:p>
          <w:p>
            <w:pPr>
              <w:ind w:left="-284" w:right="-427"/>
              <w:jc w:val="both"/>
              <w:rPr>
                <w:rFonts/>
                <w:color w:val="262626" w:themeColor="text1" w:themeTint="D9"/>
              </w:rPr>
            </w:pPr>
            <w:r>
              <w:t>AirPop Kids (Mascarilla multiusos para niños- paquete de dos - 14,99 €)Mascarilla ligera, transpirable y muy cómoda para niños de 3 a 12 años. Utiliza los mismos principios de diseño patentados que AirPop Light SE. Kids está diseñada específicamente para el volumen de aire de los pulmones más jóvenes, con un pequeño ajuste facial ergonómico. El filtro dura 40 horas y se vende en tres colores: blanco, rosa y azul.</w:t>
            </w:r>
          </w:p>
          <w:p>
            <w:pPr>
              <w:ind w:left="-284" w:right="-427"/>
              <w:jc w:val="both"/>
              <w:rPr>
                <w:rFonts/>
                <w:color w:val="262626" w:themeColor="text1" w:themeTint="D9"/>
              </w:rPr>
            </w:pPr>
            <w:r>
              <w:t>AirPop POCKET (Mascarilla multiusos de bolsillo - 9,99 € / Funda - 9,99 €) Esta mascarilla de bolsillo tiene su propio estuche, ideal para aquellos siempre en movimiento. El sello Ergo-Foam del bolsillo se ajusta al puente de la nariz y su ventilación superior permite que la humedad se evapore entre usos. Su estructura convertible le permite doblarse hasta un 25% de su tamaño original, pudiendo guardarse en el bolsillo, la mochila o el bolso.</w:t>
            </w:r>
          </w:p>
          <w:p>
            <w:pPr>
              <w:ind w:left="-284" w:right="-427"/>
              <w:jc w:val="both"/>
              <w:rPr>
                <w:rFonts/>
                <w:color w:val="262626" w:themeColor="text1" w:themeTint="D9"/>
              </w:rPr>
            </w:pPr>
            <w:r>
              <w:t>Sobre AirPopAirPop es la primera empresa de Air Wearables del mundo. Desde 2015, la compañía ha aprovechado la ciencia y la tecnología de filtración para construir productos de alto rendimiento que brindan comodidad y transpirabilidad incomparables para millones de personas en todo el mundo. Las mascarillas AirPop ofrecen un rendimiento superior al resolver tres problemas críticos: ajuste, filtración y transpirabilidad. Su revolucionario diseño incluye un sello patentado que garantiza un ajuste seguro, mientras que un domo de aire 3D aumenta el flujo de aire para una mejor transpirabilidad y comodidad. Además, las mascarillas AirPop combinan un material de filtro de 4 capas para crear una barrera con una eficacia de filtración superior al 99% en partículas inferiores a 0,3 micras. Superan así los estándares de rendimiento de EE. UU. Y Europa ASTM F2100 y EN 14683: 2019 de eficiencia de filtración, transpirabilidad y resistencia a los fluidos. Este video muestra como se fabrican los productos AirPop.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Martinez</w:t>
      </w:r>
    </w:p>
    <w:p w:rsidR="00C31F72" w:rsidRDefault="00C31F72" w:rsidP="00AB63FE">
      <w:pPr>
        <w:pStyle w:val="Sinespaciado"/>
        <w:spacing w:line="276" w:lineRule="auto"/>
        <w:ind w:left="-284"/>
        <w:rPr>
          <w:rFonts w:ascii="Arial" w:hAnsi="Arial" w:cs="Arial"/>
        </w:rPr>
      </w:pPr>
      <w:r>
        <w:rPr>
          <w:rFonts w:ascii="Arial" w:hAnsi="Arial" w:cs="Arial"/>
        </w:rPr>
        <w:t>Galería de imágenes y video:   https://bit.ly/3p0fVxE </w:t>
      </w:r>
    </w:p>
    <w:p w:rsidR="00AB63FE" w:rsidRDefault="00C31F72" w:rsidP="00AB63FE">
      <w:pPr>
        <w:pStyle w:val="Sinespaciado"/>
        <w:spacing w:line="276" w:lineRule="auto"/>
        <w:ind w:left="-284"/>
        <w:rPr>
          <w:rFonts w:ascii="Arial" w:hAnsi="Arial" w:cs="Arial"/>
        </w:rPr>
      </w:pPr>
      <w:r>
        <w:rPr>
          <w:rFonts w:ascii="Arial" w:hAnsi="Arial" w:cs="Arial"/>
        </w:rPr>
        <w:t>652447828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https://www.notasdeprensa.es/los-air-wearables-de-airpop-reinventan-la-moda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