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Llaves Regalo Rusticae, para sorprender en el Día de la Madre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mejor regalo para el Día de la Madre, para disfrutarlo en España, Portugal y Marruecos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acerca el Día de la Madre y, para aquellos que todavía no saben qué regalar, Rusticae tiene la solución: regalar una escapada, un viaje sorpresa, o un fin de semana para vivir una experiencia única en cualquiera de los alojamientos del Club de Selección en España, Portugal y Marruecos.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Llaves Regalo Rusticae permiten adaptar el precio, e incluso optar por la forma de pago más conveniente (tarjeta de crédito, PayPal, Bizum e incluso con Puntos Renfe) y, con motivo del Día de la Madre, Rusticae lanza una promoción especial: 10% de descuento en todas las Llaves Rusticae introduciendo el código MADRE24 al final del proceso de compra. La promoción es válida hasta el 5 de mayo de 2024 a las 23.59h.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 una gran variedad de opciones en cuanto a precios, variedad de alojamientos, y experiencias: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elegir entre Llaves Regalo de 1 o 2 noches con desayuno. Los precios van desde los 130 a los 230€ para Llaves Regalo de 1 noche con desayuno; y de 260 a 460€ para Llaves Regalo de 2 noches con desayuno. Tanto para las Llaves Regalo de 1 noche como para las de 2 noches, es posible elegir entre llave Clásica, Premium, Gran Lujo y Romántica.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opción es regalar experiencias. En este caso se puede elegir entre Llaves Regalo Experiencias Clásica por 499€, Llaves Regalo Experiencias Especial por 569€, Llaves Regalo Experiencias Premium por 639€, y Llaves Regalo Experiencias Gran Lujo por 709€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para quienes no sean capaces de decidirse por una u otra llave, existe la opción de regalar una Llave Monedero, que puede cargarse con el importe deseado a partir de 99€.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Rusticae, una empresa comprometida con la sostenibilidadComo en todo lo que hace Rusticae, en las Llaves regalo queda patente el compromiso y apuesta por un turismo responsable y respetuoso con la sociedad y el medio ambiente. Así, se ha desterrado el plástico utilizado en las tradicionales tarjetas regalo de plástico, y se ha creado un packaging muy especial consistente en unas cajas de madera que puedan ser reutilizadas como marco para fotos, para guardar recuerdos, o para enmarcar cualquiera de los tres modelos de llave creados por jóvenes artistas y que reflejan la esencia de Rusticae.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Rusticae ofrece la mejor selección de alojamientos con encanto para disfrutar de una experiencia única.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Martín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Rusticae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619 815 744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https://www.notasdeprensa.es/llaves-regalo-rusticae-para-sorprender-en-el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Madrid Cataluña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