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utilidades de una maleta de viaje en la próxima escapada por maletasdeviaje.eu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Acaba de surgir una escapada al monte para el próximo finde, y regresa la duda de siempre, '¿Bastará con una mochila o mejor llevarse maleta?' A continuación, los motivos por los que una maleta de viaje será el artilugio más práctico en la próxima escapada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 de surgir un viaje de escapada para el fin de semana con los amigos, y una vez más, esa duda recurrente que sobrevuela las cabezas ¿Maleta o mochila? Pues aquí vienen las respuestas a esa duda, ya que aquí están las principales utilidades de una maleta de viaje para la próxima escapada.</w:t>
            </w:r>
          </w:p>
          <w:p>
            <w:pPr>
              <w:ind w:left="-284" w:right="-427"/>
              <w:jc w:val="both"/>
              <w:rPr>
                <w:rFonts/>
                <w:color w:val="262626" w:themeColor="text1" w:themeTint="D9"/>
              </w:rPr>
            </w:pPr>
            <w:r>
              <w:t>CapacidadMientras que la gran parte de las mochilas siguen dando una cantidad de litros que tampoco es nada del otro mundo, las maletas actuales son modelos que saben aprovechar sus dimensiones al máximo para optimizar toda la capacidad de litros que se pueda pensar, de esta manera, sobrará espacio para meter todo lo que sea necesario para el viaje.</w:t>
            </w:r>
          </w:p>
          <w:p>
            <w:pPr>
              <w:ind w:left="-284" w:right="-427"/>
              <w:jc w:val="both"/>
              <w:rPr>
                <w:rFonts/>
                <w:color w:val="262626" w:themeColor="text1" w:themeTint="D9"/>
              </w:rPr>
            </w:pPr>
            <w:r>
              <w:t>DurezaTan simple como eso, las maletas de viaje más completas del mercado están acolchadas y llevan un revestimiento que las hace mucho más duras por fuera, esto hará que, en caso de caída o cualquier inconveniente con la maleta, nada de lo de dentro se pueda partir, romper o volcar. Toda una comodidad y un seguro en caso de que pase algo.</w:t>
            </w:r>
          </w:p>
          <w:p>
            <w:pPr>
              <w:ind w:left="-284" w:right="-427"/>
              <w:jc w:val="both"/>
              <w:rPr>
                <w:rFonts/>
                <w:color w:val="262626" w:themeColor="text1" w:themeTint="D9"/>
              </w:rPr>
            </w:pPr>
            <w:r>
              <w:t>Comodidad y saludEs algo tan evidente como eso, el hecho de no ir con algo de muchos kilos a cuestas durante horas colgado en la espalda se va a convertir en todo un factor que aporte comodidad para el viaje y evitará lesiones y contracturas de espalda y otras partes del cuerpo humano susceptibles de resentirse.</w:t>
            </w:r>
          </w:p>
          <w:p>
            <w:pPr>
              <w:ind w:left="-284" w:right="-427"/>
              <w:jc w:val="both"/>
              <w:rPr>
                <w:rFonts/>
                <w:color w:val="262626" w:themeColor="text1" w:themeTint="D9"/>
              </w:rPr>
            </w:pPr>
            <w:r>
              <w:t>FiabilidadLo más fácil de viajar con mochila es sufrir un percance con alguna tela, cremallera o tirador de algún bolsillo que se estropea y deja de funcionar, en las maletas pasa exactamente el caso opuesto, las maletas más modernas y duras del mercado tienen una durabilidad comprobada, con el simple y único objetivo de que nadie se quede tirado en la excursión del finde.</w:t>
            </w:r>
          </w:p>
          <w:p>
            <w:pPr>
              <w:ind w:left="-284" w:right="-427"/>
              <w:jc w:val="both"/>
              <w:rPr>
                <w:rFonts/>
                <w:color w:val="262626" w:themeColor="text1" w:themeTint="D9"/>
              </w:rPr>
            </w:pPr>
            <w:r>
              <w:t>Estos son tan solo unos pocos motivos de los muchos que podría haber para corroborar todas las utilidades que tienen las maletas de viaje para la próxima excursión o escapada que haya en el calendario. "En maletasdeviaje.eu están los mejores modelos de maletas de viaje con las características más completas y las mejores marcas del mercad", afirman.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650920923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https://www.notasdeprensa.es/las-utilidades-de-una-maleta-de-viaje-en-la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