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impresoras del 2021 por Todoimpresoras.top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impresoras han evolucionado y hoy en día poseen múltiples funciones completamente útiles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Nada facilitará más la vida que una impresora. Estos dispositivos permitirán obtener datos en forma de texto o de imágenes plasmados generalmente en papel. Permitirán transformar la información digital en una forma física.</w:t>
            </w:r>
          </w:p>
          <w:p>
            <w:pPr>
              <w:ind w:left="-284" w:right="-427"/>
              <w:jc w:val="both"/>
              <w:rPr>
                <w:rFonts/>
                <w:color w:val="262626" w:themeColor="text1" w:themeTint="D9"/>
              </w:rPr>
            </w:pPr>
            <w:r>
              <w:t>Será un equipo tan bueno y útil, que actualmente es posible encontrarlas en infinidades de negocios que se encargarán de vender las impresiones. No obstante, este equipo no será tan costoso, por ello es posible mantenerlo en casa. En Todoimpresoras.top se especificarán los tipos de impresora que se pueden encontrar.</w:t>
            </w:r>
          </w:p>
          <w:p>
            <w:pPr>
              <w:ind w:left="-284" w:right="-427"/>
              <w:jc w:val="both"/>
              <w:rPr>
                <w:rFonts/>
                <w:color w:val="262626" w:themeColor="text1" w:themeTint="D9"/>
              </w:rPr>
            </w:pPr>
            <w:r>
              <w:t>Tipos de impresoras:</w:t>
            </w:r>
          </w:p>
          <w:p>
            <w:pPr>
              <w:ind w:left="-284" w:right="-427"/>
              <w:jc w:val="both"/>
              <w:rPr>
                <w:rFonts/>
                <w:color w:val="262626" w:themeColor="text1" w:themeTint="D9"/>
              </w:rPr>
            </w:pPr>
            <w:r>
              <w:t>Impresoras láserLas impresoras láser trabajan con una tinta compuesta por pigmentos, el láser graba en un cilindro el contenido y será copiado en el papel mediante una carga electrostática. Las impresoras láser trabajan con muchos tipos de papel.</w:t>
            </w:r>
          </w:p>
          <w:p>
            <w:pPr>
              <w:ind w:left="-284" w:right="-427"/>
              <w:jc w:val="both"/>
              <w:rPr>
                <w:rFonts/>
                <w:color w:val="262626" w:themeColor="text1" w:themeTint="D9"/>
              </w:rPr>
            </w:pPr>
            <w:r>
              <w:t>Las impresoras láser pueden superar a las tradicionales impresoras de inyección en varios aspectos. Uno de ellos será que las impresoras láser son mucho más silenciosas a la hora de imprimir y la calidad de impresión es muy superior.</w:t>
            </w:r>
          </w:p>
          <w:p>
            <w:pPr>
              <w:ind w:left="-284" w:right="-427"/>
              <w:jc w:val="both"/>
              <w:rPr>
                <w:rFonts/>
                <w:color w:val="262626" w:themeColor="text1" w:themeTint="D9"/>
              </w:rPr>
            </w:pPr>
            <w:r>
              <w:t>Impresoras multifunciónLas impresoras multifunción además de imprimir, escanearán documentos, enviarán faxes y producirán fotocopias. Serán ideales para altos volúmenes de impresión. Trabajan con láser o con sistema de tinta continua.</w:t>
            </w:r>
          </w:p>
          <w:p>
            <w:pPr>
              <w:ind w:left="-284" w:right="-427"/>
              <w:jc w:val="both"/>
              <w:rPr>
                <w:rFonts/>
                <w:color w:val="262626" w:themeColor="text1" w:themeTint="D9"/>
              </w:rPr>
            </w:pPr>
            <w:r>
              <w:t>En la oficina o lugar de trabajo será imprescindible el uso de una impresora multifunción, ya que permitirán ahorrar tiempo gracias a su alta velocidad de trabajo y su amplia capacidad.</w:t>
            </w:r>
          </w:p>
          <w:p>
            <w:pPr>
              <w:ind w:left="-284" w:right="-427"/>
              <w:jc w:val="both"/>
              <w:rPr>
                <w:rFonts/>
                <w:color w:val="262626" w:themeColor="text1" w:themeTint="D9"/>
              </w:rPr>
            </w:pPr>
            <w:r>
              <w:t>Las primeras impresoras multifuncionales que salieron al mercado eran muy grandes y robustas por lo que ocupaban mucho espacio, pero hoy en día eso ha cambiado ya que las grandes empresas de tecnología han desarrollado impresoras multifuncionales muy compactas y livianas.</w:t>
            </w:r>
          </w:p>
          <w:p>
            <w:pPr>
              <w:ind w:left="-284" w:right="-427"/>
              <w:jc w:val="both"/>
              <w:rPr>
                <w:rFonts/>
                <w:color w:val="262626" w:themeColor="text1" w:themeTint="D9"/>
              </w:rPr>
            </w:pPr>
            <w:r>
              <w:t>Las impresoras 3DLas impresoras 3D permitirán obtener objetos físicos sólidos a partir de un diseño digital hecho en un ordenador. Habitualmente serán ampliamente utilizadas en la medicina, el diseño industrial y la construcción.</w:t>
            </w:r>
          </w:p>
          <w:p>
            <w:pPr>
              <w:ind w:left="-284" w:right="-427"/>
              <w:jc w:val="both"/>
              <w:rPr>
                <w:rFonts/>
                <w:color w:val="262626" w:themeColor="text1" w:themeTint="D9"/>
              </w:rPr>
            </w:pPr>
            <w:r>
              <w:t>La impresora 3D da la oportunidad de hacer realidad las ideas, pero las impresoras necesitan materiales para crear el diseño y entre los más utilizados para la impresión se encuentran el acrilonitrilo butadieno estireno o ABS y el ácido poliláctico, también llamado PLA. Esto será su tinta impresora. </w:t>
            </w:r>
          </w:p>
          <w:p>
            <w:pPr>
              <w:ind w:left="-284" w:right="-427"/>
              <w:jc w:val="both"/>
              <w:rPr>
                <w:rFonts/>
                <w:color w:val="262626" w:themeColor="text1" w:themeTint="D9"/>
              </w:rPr>
            </w:pPr>
            <w:r>
              <w:t>Las impresoras 3D son empleadas tanto en ámbitos industriales como domésticos y utilizan diferentes tecnologías de impresión. Las industriales trabajan con sinterizado selectivo por láser, fusión selectiva por láser, etc. Las domesticas con fabricación con filamento fundido.</w:t>
            </w:r>
          </w:p>
          <w:p>
            <w:pPr>
              <w:ind w:left="-284" w:right="-427"/>
              <w:jc w:val="both"/>
              <w:rPr>
                <w:rFonts/>
                <w:color w:val="262626" w:themeColor="text1" w:themeTint="D9"/>
              </w:rPr>
            </w:pPr>
            <w:r>
              <w:t>La mini impresoraLa mini impresora es uno de los modelos que más ha adquirido fama. Se trata de un modelo que funciona por Blutooth. Sus colores son amplios y suelen ser bastante atractivas.</w:t>
            </w:r>
          </w:p>
          <w:p>
            <w:pPr>
              <w:ind w:left="-284" w:right="-427"/>
              <w:jc w:val="both"/>
              <w:rPr>
                <w:rFonts/>
                <w:color w:val="262626" w:themeColor="text1" w:themeTint="D9"/>
              </w:rPr>
            </w:pPr>
            <w:r>
              <w:t>Además de ser cómoda y fácil de transportar gracias a sus pequeñas dimensiones, la misma permite obtener fotos físicas de gran calidad al instante. Se conecta a cualquier Smartphone. Por ello, es posible imprimir tanto logos, como fotos favoritas al instante.</w:t>
            </w:r>
          </w:p>
          <w:p>
            <w:pPr>
              <w:ind w:left="-284" w:right="-427"/>
              <w:jc w:val="both"/>
              <w:rPr>
                <w:rFonts/>
                <w:color w:val="262626" w:themeColor="text1" w:themeTint="D9"/>
              </w:rPr>
            </w:pPr>
            <w:r>
              <w:t>Adquirir una impresora es indispensable. Sin importar el modelo que se elija, lo más importante es que cumpla con las necesidades de cada quien. A su vez, el precio debe entrar dentro del presupuesto.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Íbañez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645461189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https://www.notasdeprensa.es/las-mejores-impresoras-del-2021-por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