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8 claves para que una hipoteca no sea abusiva por Legalfinc.es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Legalfinc.es expertos en derecho inmobiliario y financiero, al que contactan diversos clientes y muestran sus dudas sobre los problemas de las cláusulas de una hipoteca, cree muy conveniente informar a los lectores de los siguientes puntos que hay que tener en cuenta para no caer en una hipoteca abusiva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Legalfinc.es, expertos en derecho inmobiliario y financiero con sedes en las ciudades de Barcelona y Girona, al que numerosos clientes contactan y muestran sus dudas sobre los problemas que les generan las cláusulas de una hipoteca, cree muy conveniente informar a los lectores de los siguientes ocho puntos clave que a se deben tener en cuenta antes de contratar un hipoteca para que está no sea considerada abusiva.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a tener en cuanta para determinar si una hipoteca es o no abusiva: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Interés abusivo de Préstamos Personales. En tarjetas o microcréditos el interés no puede superar el 10% (2,5 veces el valor del dinero situado en el 4%, pero la mayoría de financieras imponen intereses del 20% por lo que el préstamo es nulo.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Hipoteca con Cláusulas Suelo e IRPH, el banco debe devolverle una media de 10.000 euros por hipoteca.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o cesión de hipoteca. Si se vende a un fondo buitre la hipoteca se puede pedir un descuento de más de 50 % y si esta titularizada la ejecución hipotecaria queda anulada.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 de Segunda Oportunidad, si el banco se adjudica el piso y encima reclama un diferencial, es abusivo con anulación de la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hipoteca tiene cláusulas abusivas en la cancelación anticipada de la hipoteca, es una cláusula nula en la ejecución hipotecaria, y se anula el procedimiento.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 avalista de una hipoteca impagada, se podrá anular el aval por ser abusivo y por falta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Cobro por recibo o descubierto abusivo, es una cláusula nula, llegando a cobrar incluso 18 o 30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Nulidad comisión de apertura y de estudio, y tampoco existe obligación legal de hacer seguros de vida.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Pages Advocats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https://www.notasdeprensa.es/las-8-claves-para-que-una-hipoteca-no-sea_1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