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online de productos para el coche es tendencia, por Ancustoms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online de productos para coches, a tenor de los expertos, está siendo tendencia en la actualidad. Las nuevas tecnologías acercan cada vez más todos los servicios necesarios al gran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está más de actualidad la venta online de productos. Gracias a Internet los consumidores y usuarios tienen más cerca, al alcance de la mano, todo lo que necesitan.</w:t>
            </w:r>
          </w:p>
          <w:p>
            <w:pPr>
              <w:ind w:left="-284" w:right="-427"/>
              <w:jc w:val="both"/>
              <w:rPr>
                <w:rFonts/>
                <w:color w:val="262626" w:themeColor="text1" w:themeTint="D9"/>
              </w:rPr>
            </w:pPr>
            <w:r>
              <w:t>La venta online proporciona a los consumidores la ventaja de evitar problemas de tumultos y largas colas ante una caja para pagar. Los usuarios tan solo precisan buscar en la web, pedir y esperar en casa tranquilamente a que llegue el pedido.</w:t>
            </w:r>
          </w:p>
          <w:p>
            <w:pPr>
              <w:ind w:left="-284" w:right="-427"/>
              <w:jc w:val="both"/>
              <w:rPr>
                <w:rFonts/>
                <w:color w:val="262626" w:themeColor="text1" w:themeTint="D9"/>
              </w:rPr>
            </w:pPr>
            <w:r>
              <w:t>Todo son beneficios, ya que los dispositivos con acceso a Internet se llevan siempre encima, pudiéndose realizar pedidos de productos en cualquier parte sin tener que esperar a llegar a casa.</w:t>
            </w:r>
          </w:p>
          <w:p>
            <w:pPr>
              <w:ind w:left="-284" w:right="-427"/>
              <w:jc w:val="both"/>
              <w:rPr>
                <w:rFonts/>
                <w:color w:val="262626" w:themeColor="text1" w:themeTint="D9"/>
              </w:rPr>
            </w:pPr>
            <w:r>
              <w:t>Esto ha hecho que las compras, incluso de productos como recambios para el coche, se hayan transformado y ahora los consumidores busquen más en la red que ir personalmente a una tienda.</w:t>
            </w:r>
          </w:p>
          <w:p>
            <w:pPr>
              <w:ind w:left="-284" w:right="-427"/>
              <w:jc w:val="both"/>
              <w:rPr>
                <w:rFonts/>
                <w:color w:val="262626" w:themeColor="text1" w:themeTint="D9"/>
              </w:rPr>
            </w:pPr>
            <w:r>
              <w:t>La venta online de productos para el coche también aporta diferentes beneficios que ayudan a mantener el vehículo en perfecto estado, e incluso conseguir mejoras o hacer modificaciones.</w:t>
            </w:r>
          </w:p>
          <w:p>
            <w:pPr>
              <w:ind w:left="-284" w:right="-427"/>
              <w:jc w:val="both"/>
              <w:rPr>
                <w:rFonts/>
                <w:color w:val="262626" w:themeColor="text1" w:themeTint="D9"/>
              </w:rPr>
            </w:pPr>
            <w:r>
              <w:t>Desde la web https://www.ancustoms.com/ se muestran diferentes razones para empezar a comprar de manera online todos los productos para el coche.</w:t>
            </w:r>
          </w:p>
          <w:p>
            <w:pPr>
              <w:ind w:left="-284" w:right="-427"/>
              <w:jc w:val="both"/>
              <w:rPr>
                <w:rFonts/>
                <w:color w:val="262626" w:themeColor="text1" w:themeTint="D9"/>
              </w:rPr>
            </w:pPr>
            <w:r>
              <w:t>Por qué comprar online productos para el cocheEs evidente que en los últimos años utilizar la red para hacer compras, buscar y obtener servicios es una de las cosas que más ha cambiado la vida de los consumidores y usuarios.</w:t>
            </w:r>
          </w:p>
          <w:p>
            <w:pPr>
              <w:ind w:left="-284" w:right="-427"/>
              <w:jc w:val="both"/>
              <w:rPr>
                <w:rFonts/>
                <w:color w:val="262626" w:themeColor="text1" w:themeTint="D9"/>
              </w:rPr>
            </w:pPr>
            <w:r>
              <w:t>Pocas son ya las personas que no se fían de esta manera de comprar. Y es que aporta muchos beneficios que convierten la compra online de productos para el coche en una opción idónea.</w:t>
            </w:r>
          </w:p>
          <w:p>
            <w:pPr>
              <w:ind w:left="-284" w:right="-427"/>
              <w:jc w:val="both"/>
              <w:rPr>
                <w:rFonts/>
                <w:color w:val="262626" w:themeColor="text1" w:themeTint="D9"/>
              </w:rPr>
            </w:pPr>
            <w:r>
              <w:t>- Precios más competitivos. Generalmente en Internet se pueden encontrar diferentes ofertas que hacen muy atractivos los precios.</w:t>
            </w:r>
          </w:p>
          <w:p>
            <w:pPr>
              <w:ind w:left="-284" w:right="-427"/>
              <w:jc w:val="both"/>
              <w:rPr>
                <w:rFonts/>
                <w:color w:val="262626" w:themeColor="text1" w:themeTint="D9"/>
              </w:rPr>
            </w:pPr>
            <w:r>
              <w:t>- Encontrar una tienda más rápido. Hay zonas en las que para encontrar una tienda de productos de coche los compradores han de ir a otra ciudad, a bastantes kilómetros de distancia. En Internet se puede encontrar todo lo que se necesite sin tenerse que mover del sofá.</w:t>
            </w:r>
          </w:p>
          <w:p>
            <w:pPr>
              <w:ind w:left="-284" w:right="-427"/>
              <w:jc w:val="both"/>
              <w:rPr>
                <w:rFonts/>
                <w:color w:val="262626" w:themeColor="text1" w:themeTint="D9"/>
              </w:rPr>
            </w:pPr>
            <w:r>
              <w:t>- Gran abanico de opciones. En una tienda física a veces los clientes tienen que esperar para que traigan un producto en particular. Quizás no tengan en ese momento un tubo de escape específico, unas bombillas para la marca del coche o unas pastillas de freno. Sin embargo, en una tienda online, las personas pueden adquirir todo de forma más sencilla.</w:t>
            </w:r>
          </w:p>
          <w:p>
            <w:pPr>
              <w:ind w:left="-284" w:right="-427"/>
              <w:jc w:val="both"/>
              <w:rPr>
                <w:rFonts/>
                <w:color w:val="262626" w:themeColor="text1" w:themeTint="D9"/>
              </w:rPr>
            </w:pPr>
            <w:r>
              <w:t>- Servicio de atención personalizado. Cuando el consumidor tiene un problema con un producto debe volver a desplazarse hasta la tienda para poder resolverlo. Con la venta online, se dispone de una atención personalizada desde cualquier parte.</w:t>
            </w:r>
          </w:p>
          <w:p>
            <w:pPr>
              <w:ind w:left="-284" w:right="-427"/>
              <w:jc w:val="both"/>
              <w:rPr>
                <w:rFonts/>
                <w:color w:val="262626" w:themeColor="text1" w:themeTint="D9"/>
              </w:rPr>
            </w:pPr>
            <w:r>
              <w:t>- Tienda abierta 24 horas. El horario de tienda afecta a cuando se puede comprar. Sin embargo en Internet, las tiendas están abiertas sin límite de horarios o días festivos.</w:t>
            </w:r>
          </w:p>
          <w:p>
            <w:pPr>
              <w:ind w:left="-284" w:right="-427"/>
              <w:jc w:val="both"/>
              <w:rPr>
                <w:rFonts/>
                <w:color w:val="262626" w:themeColor="text1" w:themeTint="D9"/>
              </w:rPr>
            </w:pPr>
            <w:r>
              <w:t>- Acceso a diferentes marcas. En la tienda online de productos de coches se tiene un gran abanico de marcas entre las que poder elegir.</w:t>
            </w:r>
          </w:p>
          <w:p>
            <w:pPr>
              <w:ind w:left="-284" w:right="-427"/>
              <w:jc w:val="both"/>
              <w:rPr>
                <w:rFonts/>
                <w:color w:val="262626" w:themeColor="text1" w:themeTint="D9"/>
              </w:rPr>
            </w:pPr>
            <w:r>
              <w:t>- Pago seguro. A pesar del miedo que pudiera tener mucha gente años atrás, en vista de la tendencia que ha supuesto la venta online de productos para coches, las tiendas se han puesto las pilas y pueden garantizar el pago seguro.</w:t>
            </w:r>
          </w:p>
          <w:p>
            <w:pPr>
              <w:ind w:left="-284" w:right="-427"/>
              <w:jc w:val="both"/>
              <w:rPr>
                <w:rFonts/>
                <w:color w:val="262626" w:themeColor="text1" w:themeTint="D9"/>
              </w:rPr>
            </w:pPr>
            <w:r>
              <w:t>La tienda de productos para el coche más cerca de sus clientes"Desde nuestra pequeña tienda en Internet queremos ofrecerte todo lo que necesites para arreglar y mejorar tu coche. En Ancustoms disponemos de todo tipo de recambios de gran calidad y accesorios para que puedas disfrutar de tu coche y de la sensación de conducir. Ponemos a disposición de nuestros clientes la posibilidad de escoger entre diferentes marcas donde conseguirán encontrar todos aquellos artículos que sean necesarios. Entra en nuestra web y descubre todo lo que podemos ofrecerte como persona interesada en mejorar tu vehículo y también para profesionales del sector", concluyen desde Ancustoms.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Ancustoms</w:t>
      </w:r>
    </w:p>
    <w:p w:rsidR="00C31F72" w:rsidRDefault="00C31F72" w:rsidP="00AB63FE">
      <w:pPr>
        <w:pStyle w:val="Sinespaciado"/>
        <w:spacing w:line="276" w:lineRule="auto"/>
        <w:ind w:left="-284"/>
        <w:rPr>
          <w:rFonts w:ascii="Arial" w:hAnsi="Arial" w:cs="Arial"/>
        </w:rPr>
      </w:pPr>
      <w:r>
        <w:rPr>
          <w:rFonts w:ascii="Arial" w:hAnsi="Arial" w:cs="Arial"/>
        </w:rPr>
        <w:t>https://www.ancustoms.com</w:t>
      </w:r>
    </w:p>
    <w:p w:rsidR="00AB63FE" w:rsidRDefault="00C31F72" w:rsidP="00AB63FE">
      <w:pPr>
        <w:pStyle w:val="Sinespaciado"/>
        <w:spacing w:line="276" w:lineRule="auto"/>
        <w:ind w:left="-284"/>
        <w:rPr>
          <w:rFonts w:ascii="Arial" w:hAnsi="Arial" w:cs="Arial"/>
        </w:rPr>
      </w:pPr>
      <w:r>
        <w:rPr>
          <w:rFonts w:ascii="Arial" w:hAnsi="Arial" w:cs="Arial"/>
        </w:rPr>
        <w:t>ancustoms.com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https://www.notasdeprensa.es/la-venta-online-de-productos-para-el-coche-es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Marketing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