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Portugal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Tienda del Rollo se vuelve internacional con el lanzamiento en Portugal de A Loja de Rolos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del Rollo, el ecommerce español especializado en la venta de rollos de papel térmico con precios imbatibles del mercado en Internet, acaba de completar la primera fase de su proceso de internacionalización con la apertura de su primera sucursal en el extranjero, A Loja de Rolos, ubicada en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movimiento estratégico no solo representa un hito importante en la trayectoria de crecimiento y expansión de La Tienda del Rollo, sino que también subraya su compromiso de ofrecer productos de alta calidad a precios competitivos más allá de las fronteras españolas. A Loja de Rolos llega al mercado portugués para replicar el exitoso modelo de negocio que ha posicionado a La Tienda del Rollo como líder indiscutible en España.</w:t>
            </w:r>
          </w:p>
          <w:p>
            <w:pPr>
              <w:ind w:left="-284" w:right="-427"/>
              <w:jc w:val="both"/>
              <w:rPr>
                <w:rFonts/>
                <w:color w:val="262626" w:themeColor="text1" w:themeTint="D9"/>
              </w:rPr>
            </w:pPr>
            <w:r>
              <w:t>A Loja de Rolos comercializa ya en Portugal rollos de papel térmico de diferentes medidas, bolsas de papel y de plástico reciclado, así como impresoras para tickets, etiquetadoras, papel Din A4 o etiquetas térmicas, entre otros productos.</w:t>
            </w:r>
          </w:p>
          <w:p>
            <w:pPr>
              <w:ind w:left="-284" w:right="-427"/>
              <w:jc w:val="both"/>
              <w:rPr>
                <w:rFonts/>
                <w:color w:val="262626" w:themeColor="text1" w:themeTint="D9"/>
              </w:rPr>
            </w:pPr>
            <w:r>
              <w:t>Compromiso con la excelencia y la competitividad de preciosA Loja de Rolos garantiza los mismos estándares de calidad y servicio al cliente que han hecho de la empresa española un referente en el sector. Los clientes en Portugal podrán beneficiarse de envíos rápidos en 24/48 horas, asegurando una experiencia de compra eficiente y satisfactoria. Además, se mantiene el compromiso de abonar el doble de la diferencia si se encuentra un precio mejor en Internet.</w:t>
            </w:r>
          </w:p>
          <w:p>
            <w:pPr>
              <w:ind w:left="-284" w:right="-427"/>
              <w:jc w:val="both"/>
              <w:rPr>
                <w:rFonts/>
                <w:color w:val="262626" w:themeColor="text1" w:themeTint="D9"/>
              </w:rPr>
            </w:pPr>
            <w:r>
              <w:t>Siguiendo el mismo esquema que La Tienda del Rollo, en A Loja de Rolos también destacan por la seguridad de sus productos, ya que ofrecen un amplio catálogo de productos sin bisfenol A, una sustancia tóxica con efectos perjudiciales.</w:t>
            </w:r>
          </w:p>
          <w:p>
            <w:pPr>
              <w:ind w:left="-284" w:right="-427"/>
              <w:jc w:val="both"/>
              <w:rPr>
                <w:rFonts/>
                <w:color w:val="262626" w:themeColor="text1" w:themeTint="D9"/>
              </w:rPr>
            </w:pPr>
            <w:r>
              <w:t>La expansión internacional a Portugal marca el comienzo de una nueva era para La Tienda del Rollo. La empresa está entusiasmada por explorar nuevas oportunidades de mercado y por llevar su modelo de negocio exitoso a consumidores en otros países. La apertura de A Loja de Rolos en Portugal es solo el primer paso de un ambicioso plan de expansión que busca establecer presencia en más países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Tienda del Rollo</w:t>
      </w:r>
    </w:p>
    <w:p w:rsidR="00C31F72" w:rsidRDefault="00C31F72" w:rsidP="00AB63FE">
      <w:pPr>
        <w:pStyle w:val="Sinespaciado"/>
        <w:spacing w:line="276" w:lineRule="auto"/>
        <w:ind w:left="-284"/>
        <w:rPr>
          <w:rFonts w:ascii="Arial" w:hAnsi="Arial" w:cs="Arial"/>
        </w:rPr>
      </w:pPr>
      <w:r>
        <w:rPr>
          <w:rFonts w:ascii="Arial" w:hAnsi="Arial" w:cs="Arial"/>
        </w:rPr>
        <w:t>La Tienda del Rollo</w:t>
      </w:r>
    </w:p>
    <w:p w:rsidR="00AB63FE" w:rsidRDefault="00C31F72" w:rsidP="00AB63FE">
      <w:pPr>
        <w:pStyle w:val="Sinespaciado"/>
        <w:spacing w:line="276" w:lineRule="auto"/>
        <w:ind w:left="-284"/>
        <w:rPr>
          <w:rFonts w:ascii="Arial" w:hAnsi="Arial" w:cs="Arial"/>
        </w:rPr>
      </w:pPr>
      <w:r>
        <w:rPr>
          <w:rFonts w:ascii="Arial" w:hAnsi="Arial" w:cs="Arial"/>
        </w:rPr>
        <w:t>681 05 54 01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https://www.notasdeprensa.es/la-tienda-del-rollo-se-vuelve-internacional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Consumo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