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Redoute x Mónica Garrido en Casa Decor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francesa LA REDOUTE desembarca con sus colecciones de hogar por primer año en el gran evento de decoración e interiorismo CASA DECOR de la mano de la decoradora y estilista Mónica Garrido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francesa LA REDOUTE desembarca con sus colecciones de hogar por primer año en el gran evento de decoración e interiorismo CASA DECOR de la mano de la decoradora y estilista Mónica Garrido.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hoy jueves 5 de marzo hasta el próximo 19 de abril se abre al público la edición que este año estará ubicada en la calle Velazquez nº21, en una casa-palacio de principios del siglo XX, en concreto, el espacio de la firma está ubicado en la planta 4ª en el espacio número 62.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de CASA DECOR que gira en torno a la sostenibilidad llevada al hogar con el fin de crear una mayor conciencia ante una problemática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Mónica la premisa fue crear un espacio en el que LA REDOUTE fuera protagonista absoluto con sus distintas colecciones de mobiliario, decoración y textil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Monica Garrido ha diseñado un dormitorio urbano pero rodeado de naturaleza, haciendo hincapié en el uso de materiales nobles, fibras naturales y un mobiliario atemporal, características muy acordes con la edición de este año de CASA DECOR, en la que se pedía un compromiso por mostrar que se puede construir hogares y habitarlos teniendo un respeto por el medioambiente y una mayor conciencia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dormitorio creado por la interiorista es una clara evidencia de su constante búsqueda como profesional de crear atmósferas tranquilas, sosegadas y envolventes donde poder relajarse, parar el reloj y vivir más despacio, y que junto a los muebles y otros accesorios de LA REDOUTE se ha logrado recrear un lugar que invita al descanso y al relax por partes iguales.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además ha creado una sección específica en su web con motivo de CASA DECOR en el que se podrá adquirir todos los muebles, textil hogar y accesorios presentados en su espacio y otros del mismo estilo, con descuentos especiales.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Galeon Comunicación - Andrea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690299379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https://www.notasdeprensa.es/la-redoute-x-monica-garrido-en-casa-decor_1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