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OMS declara erradicado el ébola en todo 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Liberia ha sido el último país en anunciar el fin de la transmisión del virus, que abandonó Guinea en diciembre y Sierra Leona en noviembre. El brote de ébola, que comenzó a principios de 2014, ha sido el peor de la historia. Durante estos dos años, más de 11.300 personas han perdido la vida en los 3 países afectados.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embargo, a pesar de que esta es, sin duda, una gran noticia, no podemos bajar la guardia. La Organización Mundial de la Salud ya ha reconocido que podría haber nuevos rebrotes y que, por ello, hay que mantener los sistemas de vigilancia durante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los efectos que esta terrible epidemia tiene en la sociedad de los países afectados se sentirán durante un largo tiempo. Es el caso de los casi 23.000 niños que, a causa del ébola, han perdido a su padre, a su madre o incluso a ambos, y que ahora siguen necesitanto cuidados y apoyo.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 del ébola: más de 1.260 niños podrán sufrir el rechazo de sus comunidades	El virus del ébola ha demostrado ser muy contagioso. Esto ha estigamtizado enormemente a enfermos y supervivientes de la enfermedad, que han sentido el rechazo de familiares, amigos y comunidades por miedo a contraer la enfermedad. Un rechazo que podría continuar a pesar de haberse erradicado el brote. Por ello, en UNICEF preocupan especialmente los más de 1.260 niños que han sobrevivido a la enfermedad en Liberia, Guinea y Sierra Leona.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"Vamos a seguir trabajando para que estos y todos los niños de estos 3 países puedan recuperarse pronto de la terrible experiencia por la que han pasado. Durante los 3 próximos meses, vamos a continuar participando en las campañas de sensibilización y vigilancia para evitar cualquier posible rebrote. Más a largo plazo, nuestro objetivo es reforzar los sistemas de protección infantil. Para ello, vamos a trabajar con las autoridades para que garanticen los servicios que necesitan los niños", aseguran desde UNICEF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UNICEF: "¡Gracias a todos!"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podemos celebrar el fin del ébola sin dar las gracias a las miles de personas que han colaborado en esta emergencia. Toda la ayuda recibida ha permitido que los compañeros de UNICEF y otras organizaciones sobre el terreno pudieran hacer frente a este virus mortal.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Porque gracias a vosotros, a ellos y a la valentía de las sociedades en los países afectados podemos decir... ¡Adiós, ébola!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Post escrito por Lara Aparicio, storyteller de UNICEF Comité Español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https://www.notasdeprensa.es/la-oms-declara-erradicado-el-ebola-en-todo-el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