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colección Lefties Loves Music - Paula Cendejas está hecha para bailar toda la noche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la nueva plataforma que trae la mejor moda y música con la cantante española que presenta una colección de looks urbanos y llamativos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LEFTIES LOVES MUSIC - PAULA CENDEJAS es la primera colaboración de marca de moda con una cantante que será el inicio de los nuevos editoriales que unirán a artistas con Lefties. Paula Cendejas es una de las cantantes del panorama musical actual, con un gran talento, arte, flow, mucha personalidad y una voz angelical que se dio a conocer en las redes sociales grabando covers en Youtube y enamorando a grupos y artistas como C. Tangana o Piso 21 con los que ya ha colaborado y grabado grandes éxitos.</w:t>
            </w:r>
          </w:p>
          <w:p>
            <w:pPr>
              <w:ind w:left="-284" w:right="-427"/>
              <w:jc w:val="both"/>
              <w:rPr>
                <w:rFonts/>
                <w:color w:val="262626" w:themeColor="text1" w:themeTint="D9"/>
              </w:rPr>
            </w:pPr>
            <w:r>
              <w:t>La cantante española ha ido entrando a la escena musical de una forma gradual, hasta convertirse en una de las cantantes urbanas más relevantes del país y de las que más están dando que hablar. Coincidiendo con el estreno de su nuevo single y video “X Ti” en el que comparte protagonismo con la actriz Martina Cariddi de la exitosa serie Élite de Netflix, la cantante de la mano de Lefties presenta la nueva colección y editorial de moda LEFTIES LOVES MUSIC - PAULA CENDEJAS. </w:t>
            </w:r>
          </w:p>
          <w:p>
            <w:pPr>
              <w:ind w:left="-284" w:right="-427"/>
              <w:jc w:val="both"/>
              <w:rPr>
                <w:rFonts/>
                <w:color w:val="262626" w:themeColor="text1" w:themeTint="D9"/>
              </w:rPr>
            </w:pPr>
            <w:r>
              <w:t>Con más de medio millón de seguidores en redes sociales, Paula Cendejas comparte la misma filosofía y visión de la moda urbana que la marca y entra a formar parte del universo de Lefties Loves Music de una forma totalmente diferente y única presentando una colección urbana sexy y atrevida con su belleza natural y su explosividad, es la imagen de una colección donde predominan los colores ácidos como el fucsia, rosa, naranja y verde que conviven con el siempre sexy negro y elegante blanco resaltando de una manera muy atrevida la figura femenina.</w:t>
            </w:r>
          </w:p>
          <w:p>
            <w:pPr>
              <w:ind w:left="-284" w:right="-427"/>
              <w:jc w:val="both"/>
              <w:rPr>
                <w:rFonts/>
                <w:color w:val="262626" w:themeColor="text1" w:themeTint="D9"/>
              </w:rPr>
            </w:pPr>
            <w:r>
              <w:t>El traje de chaqueta blanco es una opción perfecta para brillar con un look sofisticado y llamativo. Uno de esos looks con el que es imposible pasar desapercibida con un blazer básico de doble abotonadura. A la comodidad de cualquier traje de chaqueta -una de sus grandes virtudes- se suma la versatilidad a la hora de combinarlo y conseguir uno u otro toque de personalidad. Una colección para este verano con mucho color, donde predominan el rosa, verde y el naranja es uno de los colores protagonista de la temporada, una apuesta segura si lo que se busca es un toque de tendencia para las siluetas de referencia. Y el traje de chaqueta oversize con pantalón evasé con raya, traje dos piezas, el chaleco con bermuda, tops cruzados, tops con tiras y estampado floral y el vestido corto satinado con abertura lateral, slip dress 90’s, una de las piezas estrella de la colección. En cuanto a calzado, las sandalies mule de tacón o las sandalias cruzadas acolchadas de tiras completan el total look. Una colección con la que actualizar el armario y vestir con las últimas tendencias combinando prendas, creando outfits para cada día y ocasión al ritmo de la mejor música.</w:t>
            </w:r>
          </w:p>
          <w:p>
            <w:pPr>
              <w:ind w:left="-284" w:right="-427"/>
              <w:jc w:val="both"/>
              <w:rPr>
                <w:rFonts/>
                <w:color w:val="262626" w:themeColor="text1" w:themeTint="D9"/>
              </w:rPr>
            </w:pPr>
            <w:r>
              <w:t>“Para mí a la moda va totalmente de la mano con la música. Es muy importante para mí la moda y la imagen. Siempre han estado ligadas y no consigo desligarme de esa unión. La moda me inspira mucho, incluso para componer mis temas. Me gusta ver más allá de una simple prenda o estampado. Creo que la música es tan universal que te da para inspirarte de cualquier cosa: desde un suelo, un cielo, un día lindo que tengas, una experiencia… Entonces para mí la moda también es una inspiración, totalmente”, afirma Paula.</w:t>
            </w:r>
          </w:p>
          <w:p>
            <w:pPr>
              <w:ind w:left="-284" w:right="-427"/>
              <w:jc w:val="both"/>
              <w:rPr>
                <w:rFonts/>
                <w:color w:val="262626" w:themeColor="text1" w:themeTint="D9"/>
              </w:rPr>
            </w:pPr>
            <w:r>
              <w:t>La nueva colección LEFTIES LOVES MUSIC - PAULA CENDEJAS ya está disponible en todas las tiendas de la marca, en el canal de venta online y en su aplicación. Lefties lanza cada semana nuevas prendas y colecciones donde escoger el diseño que mejor exprese la personalidad de cada uno renovando constantemente todas sus colecciones y aportando diseño, confort, calidez, funcionalidad e innovación en cada prenda mediante un estilo fácil y sin esfuerzo con los mejores diseños en moda accesible y las últimas tendencias al mejor precio. Una amplia, cuidada, variada gama de prendas y productos, creados y diseñados para adaptarse a cualquier edad, silueta y estilo.</w:t>
            </w:r>
          </w:p>
          <w:p>
            <w:pPr>
              <w:ind w:left="-284" w:right="-427"/>
              <w:jc w:val="both"/>
              <w:rPr>
                <w:rFonts/>
                <w:color w:val="262626" w:themeColor="text1" w:themeTint="D9"/>
              </w:rPr>
            </w:pPr>
            <w:r>
              <w:t>@leftiesofficial @paula_cendejas #lefties #leftieslovesmusic #music #leftiesshoponline</w:t>
            </w:r>
          </w:p>
          <w:p>
            <w:pPr>
              <w:ind w:left="-284" w:right="-427"/>
              <w:jc w:val="both"/>
              <w:rPr>
                <w:rFonts/>
                <w:color w:val="262626" w:themeColor="text1" w:themeTint="D9"/>
              </w:rPr>
            </w:pPr>
            <w:r>
              <w:t>Youtube: https://www.youtube.com/watch?v=pXTKOXH9cbo</w:t>
            </w:r>
          </w:p>
          <w:p>
            <w:pPr>
              <w:ind w:left="-284" w:right="-427"/>
              <w:jc w:val="both"/>
              <w:rPr>
                <w:rFonts/>
                <w:color w:val="262626" w:themeColor="text1" w:themeTint="D9"/>
              </w:rPr>
            </w:pPr>
            <w:r>
              <w:t>Acerca de LeftiesLefties es una de las principales empresas de moda accesible del panorama nacional. Dirigida a todo tipo de públicos y edades, la marca cuenta con tres secciones para adaptarse a todas las necesidades del mercado: señora, caballero y la sección infantil (bebé, niña y niño). Cada una de las colecciones cuenta con su propia línea de calzado y complementos para ofrecer un total look a toda la familia y desarrolla diariamente nuevas formas de ofrecer a sus clientes el mejor producto de moda. En la actualidad Lefties cuenta con 164 establecimientos y presencia en 8 países (España, Portugal, México, Qatar, Arabia Saudí, Marruecos, Túnez y Dubái). Lefties forma parte del Grupo Inditex, uno de los mayores grupos de moda y distribución del mundo. Bajo el sello de calidad Inditex, Lefties integra en su modelo de negocio el diseño, fabricación, distribución y venta de sus productos. Siempre dando una respuesta ágil a las necesidades del mercado en cuanto a creatividad, diseño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GISPERT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610913411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https://www.notasdeprensa.es/la-nueva-coleccion-lefties-loves-music-paula_1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Música Marketing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